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3C70" w14:textId="77777777" w:rsidR="000C24EB" w:rsidRDefault="000C24EB" w:rsidP="000C24EB">
      <w:pPr>
        <w:ind w:left="2880"/>
        <w:rPr>
          <w:color w:val="4472C4" w:themeColor="accent1"/>
        </w:rPr>
      </w:pPr>
    </w:p>
    <w:p w14:paraId="3E3C03C0" w14:textId="1F80FB3E" w:rsidR="00A956C8" w:rsidRDefault="00A956C8" w:rsidP="000C24EB">
      <w:pPr>
        <w:ind w:left="2880"/>
        <w:rPr>
          <w:color w:val="4472C4" w:themeColor="accent1"/>
        </w:rPr>
      </w:pPr>
      <w:r>
        <w:rPr>
          <w:noProof/>
          <w:color w:val="4472C4" w:themeColor="accent1"/>
          <w:sz w:val="56"/>
          <w:szCs w:val="56"/>
        </w:rPr>
        <w:drawing>
          <wp:inline distT="0" distB="0" distL="0" distR="0" wp14:anchorId="694EA198" wp14:editId="7554FCB8">
            <wp:extent cx="1591733" cy="1184715"/>
            <wp:effectExtent l="0" t="0" r="0" b="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1733" cy="1184715"/>
                    </a:xfrm>
                    <a:prstGeom prst="rect">
                      <a:avLst/>
                    </a:prstGeom>
                  </pic:spPr>
                </pic:pic>
              </a:graphicData>
            </a:graphic>
          </wp:inline>
        </w:drawing>
      </w:r>
    </w:p>
    <w:p w14:paraId="47A75EA3" w14:textId="7AE66ABA" w:rsidR="0051716A" w:rsidRDefault="0051716A" w:rsidP="00A956C8">
      <w:pPr>
        <w:ind w:left="720" w:firstLine="720"/>
        <w:jc w:val="right"/>
        <w:rPr>
          <w:color w:val="4472C4" w:themeColor="accent1"/>
        </w:rPr>
      </w:pPr>
    </w:p>
    <w:p w14:paraId="385EEF62" w14:textId="77777777" w:rsidR="000C24EB" w:rsidRDefault="000C24EB" w:rsidP="00A956C8">
      <w:pPr>
        <w:ind w:left="720" w:firstLine="720"/>
        <w:jc w:val="right"/>
        <w:rPr>
          <w:rFonts w:ascii="Arial" w:hAnsi="Arial" w:cs="Arial"/>
          <w:color w:val="000000" w:themeColor="text1"/>
        </w:rPr>
      </w:pPr>
    </w:p>
    <w:p w14:paraId="0F2D62FC" w14:textId="77777777" w:rsidR="001368AE" w:rsidRDefault="001368AE" w:rsidP="000C24EB">
      <w:pPr>
        <w:rPr>
          <w:rFonts w:ascii="Arial" w:hAnsi="Arial" w:cs="Arial"/>
          <w:b/>
          <w:bCs/>
          <w:color w:val="000000" w:themeColor="text1"/>
        </w:rPr>
      </w:pPr>
      <w:r>
        <w:rPr>
          <w:rFonts w:ascii="Arial" w:hAnsi="Arial" w:cs="Arial"/>
          <w:b/>
          <w:bCs/>
          <w:color w:val="000000" w:themeColor="text1"/>
        </w:rPr>
        <w:t>FOR IMMEDIATE RELEASE</w:t>
      </w:r>
      <w:r w:rsidR="000C24EB">
        <w:rPr>
          <w:rFonts w:ascii="Arial" w:hAnsi="Arial" w:cs="Arial"/>
          <w:b/>
          <w:bCs/>
          <w:color w:val="000000" w:themeColor="text1"/>
        </w:rPr>
        <w:t xml:space="preserve"> </w:t>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p>
    <w:p w14:paraId="04E63AE6" w14:textId="77777777" w:rsidR="001368AE" w:rsidRDefault="001368AE" w:rsidP="000C24EB">
      <w:pPr>
        <w:rPr>
          <w:rFonts w:ascii="Arial" w:hAnsi="Arial" w:cs="Arial"/>
          <w:b/>
          <w:bCs/>
          <w:color w:val="000000" w:themeColor="text1"/>
        </w:rPr>
      </w:pPr>
    </w:p>
    <w:p w14:paraId="7F85FED6" w14:textId="31BD9F84" w:rsidR="000C24EB" w:rsidRPr="000C24EB" w:rsidRDefault="002E06E0" w:rsidP="000C24EB">
      <w:pPr>
        <w:rPr>
          <w:rFonts w:ascii="Arial" w:hAnsi="Arial" w:cs="Arial"/>
          <w:b/>
          <w:bCs/>
          <w:color w:val="000000" w:themeColor="text1"/>
        </w:rPr>
      </w:pPr>
      <w:r>
        <w:rPr>
          <w:rFonts w:ascii="Arial" w:hAnsi="Arial" w:cs="Arial"/>
          <w:b/>
          <w:bCs/>
          <w:color w:val="000000" w:themeColor="text1"/>
        </w:rPr>
        <w:t>27</w:t>
      </w:r>
      <w:r w:rsidR="001368AE">
        <w:rPr>
          <w:rFonts w:ascii="Arial" w:hAnsi="Arial" w:cs="Arial"/>
          <w:b/>
          <w:bCs/>
          <w:color w:val="000000" w:themeColor="text1"/>
        </w:rPr>
        <w:t>/0</w:t>
      </w:r>
      <w:r>
        <w:rPr>
          <w:rFonts w:ascii="Arial" w:hAnsi="Arial" w:cs="Arial"/>
          <w:b/>
          <w:bCs/>
          <w:color w:val="000000" w:themeColor="text1"/>
        </w:rPr>
        <w:t>7</w:t>
      </w:r>
      <w:r w:rsidR="001368AE">
        <w:rPr>
          <w:rFonts w:ascii="Arial" w:hAnsi="Arial" w:cs="Arial"/>
          <w:b/>
          <w:bCs/>
          <w:color w:val="000000" w:themeColor="text1"/>
        </w:rPr>
        <w:t>/2023</w:t>
      </w:r>
    </w:p>
    <w:p w14:paraId="10A17FFA" w14:textId="12774CA6" w:rsidR="00A956C8" w:rsidRPr="00587C33" w:rsidRDefault="00A956C8" w:rsidP="0014649D">
      <w:pPr>
        <w:rPr>
          <w:rFonts w:ascii="Arial" w:hAnsi="Arial" w:cs="Arial"/>
          <w:color w:val="4472C4" w:themeColor="accent1"/>
          <w:sz w:val="40"/>
          <w:szCs w:val="40"/>
        </w:rPr>
      </w:pPr>
    </w:p>
    <w:p w14:paraId="2AF42ABA" w14:textId="670D4AA0" w:rsidR="00587C33" w:rsidRPr="00587C33" w:rsidRDefault="0014649D" w:rsidP="00583250">
      <w:pPr>
        <w:jc w:val="center"/>
        <w:rPr>
          <w:rFonts w:ascii="Arial" w:hAnsi="Arial" w:cs="Arial"/>
          <w:color w:val="000000" w:themeColor="text1"/>
          <w:sz w:val="40"/>
          <w:szCs w:val="40"/>
        </w:rPr>
      </w:pPr>
      <w:r w:rsidRPr="00587C33">
        <w:rPr>
          <w:rFonts w:ascii="Arial" w:hAnsi="Arial" w:cs="Arial"/>
          <w:color w:val="000000" w:themeColor="text1"/>
          <w:sz w:val="40"/>
          <w:szCs w:val="40"/>
        </w:rPr>
        <w:t>HISTORIC AND CLASSIC VEHICLE</w:t>
      </w:r>
      <w:r w:rsidR="0063787C" w:rsidRPr="00587C33">
        <w:rPr>
          <w:rFonts w:ascii="Arial" w:hAnsi="Arial" w:cs="Arial"/>
          <w:color w:val="000000" w:themeColor="text1"/>
          <w:sz w:val="40"/>
          <w:szCs w:val="40"/>
        </w:rPr>
        <w:t>S</w:t>
      </w:r>
      <w:r w:rsidR="00587C33" w:rsidRPr="00587C33">
        <w:rPr>
          <w:rFonts w:ascii="Arial" w:hAnsi="Arial" w:cs="Arial"/>
          <w:color w:val="000000" w:themeColor="text1"/>
          <w:sz w:val="40"/>
          <w:szCs w:val="40"/>
        </w:rPr>
        <w:t xml:space="preserve"> </w:t>
      </w:r>
      <w:r w:rsidRPr="00587C33">
        <w:rPr>
          <w:rFonts w:ascii="Arial" w:hAnsi="Arial" w:cs="Arial"/>
          <w:color w:val="000000" w:themeColor="text1"/>
          <w:sz w:val="40"/>
          <w:szCs w:val="40"/>
        </w:rPr>
        <w:t xml:space="preserve">ALLIANCE </w:t>
      </w:r>
    </w:p>
    <w:p w14:paraId="7A7BDE80" w14:textId="7DE08FA8" w:rsidR="00A956C8" w:rsidRPr="00587C33" w:rsidRDefault="00B76570" w:rsidP="00583250">
      <w:pPr>
        <w:jc w:val="center"/>
        <w:rPr>
          <w:rFonts w:ascii="Arial" w:hAnsi="Arial" w:cs="Arial"/>
          <w:color w:val="000000" w:themeColor="text1"/>
          <w:sz w:val="40"/>
          <w:szCs w:val="40"/>
        </w:rPr>
      </w:pPr>
      <w:r w:rsidRPr="00587C33">
        <w:rPr>
          <w:rFonts w:ascii="Arial" w:hAnsi="Arial" w:cs="Arial"/>
          <w:color w:val="000000" w:themeColor="text1"/>
          <w:sz w:val="40"/>
          <w:szCs w:val="40"/>
        </w:rPr>
        <w:t>WELCOMES GOVERNMENT</w:t>
      </w:r>
      <w:r w:rsidR="007511B7" w:rsidRPr="00587C33">
        <w:rPr>
          <w:rFonts w:ascii="Arial" w:hAnsi="Arial" w:cs="Arial"/>
          <w:color w:val="000000" w:themeColor="text1"/>
          <w:sz w:val="40"/>
          <w:szCs w:val="40"/>
        </w:rPr>
        <w:t>’S</w:t>
      </w:r>
      <w:r w:rsidRPr="00587C33">
        <w:rPr>
          <w:rFonts w:ascii="Arial" w:hAnsi="Arial" w:cs="Arial"/>
          <w:color w:val="000000" w:themeColor="text1"/>
          <w:sz w:val="40"/>
          <w:szCs w:val="40"/>
        </w:rPr>
        <w:t xml:space="preserve"> </w:t>
      </w:r>
      <w:r w:rsidR="007511B7" w:rsidRPr="00587C33">
        <w:rPr>
          <w:rFonts w:ascii="Arial" w:hAnsi="Arial" w:cs="Arial"/>
          <w:color w:val="000000" w:themeColor="text1"/>
          <w:sz w:val="40"/>
          <w:szCs w:val="40"/>
        </w:rPr>
        <w:t xml:space="preserve">INDEPENDENT </w:t>
      </w:r>
      <w:r w:rsidRPr="00587C33">
        <w:rPr>
          <w:rFonts w:ascii="Arial" w:hAnsi="Arial" w:cs="Arial"/>
          <w:color w:val="000000" w:themeColor="text1"/>
          <w:sz w:val="40"/>
          <w:szCs w:val="40"/>
        </w:rPr>
        <w:t>REVIEW OF DVLA</w:t>
      </w:r>
    </w:p>
    <w:p w14:paraId="197D8F88" w14:textId="0A119D26" w:rsidR="003A6013" w:rsidRPr="0051716A" w:rsidRDefault="003A6013">
      <w:pPr>
        <w:rPr>
          <w:rFonts w:ascii="Arial" w:hAnsi="Arial" w:cs="Arial"/>
          <w:color w:val="4472C4" w:themeColor="accent1"/>
        </w:rPr>
      </w:pPr>
    </w:p>
    <w:p w14:paraId="6182E729" w14:textId="77777777" w:rsidR="003A6013" w:rsidRPr="0051716A" w:rsidRDefault="003A6013">
      <w:pPr>
        <w:rPr>
          <w:rFonts w:ascii="Arial" w:hAnsi="Arial" w:cs="Arial"/>
          <w:b/>
          <w:bCs/>
          <w:sz w:val="22"/>
          <w:szCs w:val="22"/>
        </w:rPr>
      </w:pPr>
    </w:p>
    <w:p w14:paraId="28A996FC" w14:textId="2C9E1E4A" w:rsidR="00D81B42" w:rsidRDefault="0063787C" w:rsidP="00FB5A54">
      <w:pPr>
        <w:spacing w:line="360" w:lineRule="auto"/>
        <w:jc w:val="both"/>
        <w:rPr>
          <w:rFonts w:ascii="Arial" w:hAnsi="Arial" w:cs="Arial"/>
        </w:rPr>
      </w:pPr>
      <w:r w:rsidRPr="001C21D0">
        <w:rPr>
          <w:rFonts w:ascii="Arial" w:hAnsi="Arial" w:cs="Arial"/>
          <w:b/>
          <w:bCs/>
        </w:rPr>
        <w:t xml:space="preserve">Bicester, Oxfordshire, </w:t>
      </w:r>
      <w:r w:rsidR="002E06E0">
        <w:rPr>
          <w:rFonts w:ascii="Arial" w:hAnsi="Arial" w:cs="Arial"/>
          <w:b/>
          <w:bCs/>
        </w:rPr>
        <w:t>27th</w:t>
      </w:r>
      <w:r w:rsidR="00583250">
        <w:rPr>
          <w:rFonts w:ascii="Arial" w:hAnsi="Arial" w:cs="Arial"/>
          <w:b/>
          <w:bCs/>
        </w:rPr>
        <w:t xml:space="preserve"> </w:t>
      </w:r>
      <w:r w:rsidR="00DB10C0">
        <w:rPr>
          <w:rFonts w:ascii="Arial" w:hAnsi="Arial" w:cs="Arial"/>
          <w:b/>
          <w:bCs/>
        </w:rPr>
        <w:t>Ju</w:t>
      </w:r>
      <w:r w:rsidR="002E06E0">
        <w:rPr>
          <w:rFonts w:ascii="Arial" w:hAnsi="Arial" w:cs="Arial"/>
          <w:b/>
          <w:bCs/>
        </w:rPr>
        <w:t>ly</w:t>
      </w:r>
      <w:r w:rsidR="003A6013" w:rsidRPr="001C21D0">
        <w:rPr>
          <w:rFonts w:ascii="Arial" w:hAnsi="Arial" w:cs="Arial"/>
          <w:b/>
          <w:bCs/>
        </w:rPr>
        <w:t xml:space="preserve"> 2023</w:t>
      </w:r>
      <w:r w:rsidRPr="001C21D0">
        <w:rPr>
          <w:rFonts w:ascii="Arial" w:hAnsi="Arial" w:cs="Arial"/>
          <w:b/>
          <w:bCs/>
        </w:rPr>
        <w:t xml:space="preserve"> –</w:t>
      </w:r>
      <w:r w:rsidR="003A3A8E">
        <w:rPr>
          <w:rFonts w:ascii="Arial" w:hAnsi="Arial" w:cs="Arial"/>
        </w:rPr>
        <w:t>The Historic and Classic Vehicles Alliance</w:t>
      </w:r>
      <w:r w:rsidR="00967AA4">
        <w:rPr>
          <w:rFonts w:ascii="Arial" w:hAnsi="Arial" w:cs="Arial"/>
        </w:rPr>
        <w:t xml:space="preserve"> (HCVA),</w:t>
      </w:r>
      <w:r w:rsidR="003A3A8E">
        <w:rPr>
          <w:rFonts w:ascii="Arial" w:hAnsi="Arial" w:cs="Arial"/>
        </w:rPr>
        <w:t xml:space="preserve"> one of Britain’s leading </w:t>
      </w:r>
      <w:r w:rsidR="00DD0D87">
        <w:rPr>
          <w:rFonts w:ascii="Arial" w:hAnsi="Arial" w:cs="Arial"/>
        </w:rPr>
        <w:t xml:space="preserve">automotive </w:t>
      </w:r>
      <w:r w:rsidR="003A3A8E">
        <w:rPr>
          <w:rFonts w:ascii="Arial" w:hAnsi="Arial" w:cs="Arial"/>
        </w:rPr>
        <w:t>trade organisations known for advocating</w:t>
      </w:r>
      <w:r w:rsidR="003A3A8E" w:rsidRPr="00583250">
        <w:rPr>
          <w:rFonts w:ascii="Arial" w:hAnsi="Arial" w:cs="Arial"/>
        </w:rPr>
        <w:t xml:space="preserve"> the preservation, promotion, and enjoyment of historic and classic vehicles</w:t>
      </w:r>
      <w:r w:rsidR="00DD0D87">
        <w:rPr>
          <w:rFonts w:ascii="Arial" w:hAnsi="Arial" w:cs="Arial"/>
        </w:rPr>
        <w:t>,</w:t>
      </w:r>
      <w:r w:rsidR="003A3A8E">
        <w:rPr>
          <w:rFonts w:ascii="Arial" w:hAnsi="Arial" w:cs="Arial"/>
        </w:rPr>
        <w:t xml:space="preserve"> </w:t>
      </w:r>
      <w:r w:rsidR="00D81B42">
        <w:rPr>
          <w:rFonts w:ascii="Arial" w:hAnsi="Arial" w:cs="Arial"/>
        </w:rPr>
        <w:t>welcomes the launch of an independent review of the Driver and Vehicle Licensing Agency (DVLA), as announced by Richard Holden MP this week.</w:t>
      </w:r>
    </w:p>
    <w:p w14:paraId="226AFB0F" w14:textId="77777777" w:rsidR="00D81B42" w:rsidRDefault="00D81B42" w:rsidP="00FB5A54">
      <w:pPr>
        <w:spacing w:line="360" w:lineRule="auto"/>
        <w:jc w:val="both"/>
        <w:rPr>
          <w:rFonts w:ascii="Arial" w:hAnsi="Arial" w:cs="Arial"/>
        </w:rPr>
      </w:pPr>
    </w:p>
    <w:p w14:paraId="71AF668A" w14:textId="25F33CE8" w:rsidR="00D81B42" w:rsidRDefault="00FB3040" w:rsidP="00FB5A54">
      <w:pPr>
        <w:spacing w:line="360" w:lineRule="auto"/>
        <w:jc w:val="both"/>
        <w:rPr>
          <w:rFonts w:ascii="Arial" w:hAnsi="Arial" w:cs="Arial"/>
        </w:rPr>
      </w:pPr>
      <w:r>
        <w:rPr>
          <w:rFonts w:ascii="Arial" w:hAnsi="Arial" w:cs="Arial"/>
        </w:rPr>
        <w:t>The review is part of a wider government programme looking into the effectiveness and efficiency of public bodies and is intended to</w:t>
      </w:r>
      <w:r w:rsidR="00D81B42">
        <w:rPr>
          <w:rFonts w:ascii="Arial" w:hAnsi="Arial" w:cs="Arial"/>
        </w:rPr>
        <w:t xml:space="preserve"> ensur</w:t>
      </w:r>
      <w:r>
        <w:rPr>
          <w:rFonts w:ascii="Arial" w:hAnsi="Arial" w:cs="Arial"/>
        </w:rPr>
        <w:t>e</w:t>
      </w:r>
      <w:r w:rsidR="00D81B42">
        <w:rPr>
          <w:rFonts w:ascii="Arial" w:hAnsi="Arial" w:cs="Arial"/>
        </w:rPr>
        <w:t xml:space="preserve"> the DVLA </w:t>
      </w:r>
      <w:r>
        <w:rPr>
          <w:rFonts w:ascii="Arial" w:hAnsi="Arial" w:cs="Arial"/>
        </w:rPr>
        <w:t>can continue to provide a licensing service to motorists and the public. It will be assessed on four pillars set by the Cabinet Office</w:t>
      </w:r>
      <w:r w:rsidR="0070217C">
        <w:rPr>
          <w:rFonts w:ascii="Arial" w:hAnsi="Arial" w:cs="Arial"/>
        </w:rPr>
        <w:t>:</w:t>
      </w:r>
      <w:r>
        <w:rPr>
          <w:rFonts w:ascii="Arial" w:hAnsi="Arial" w:cs="Arial"/>
        </w:rPr>
        <w:t xml:space="preserve"> efficiency, efficacy, accountability and governance.</w:t>
      </w:r>
    </w:p>
    <w:p w14:paraId="07064FAE" w14:textId="77777777" w:rsidR="00FC5C34" w:rsidRDefault="00FC5C34" w:rsidP="00FB5A54">
      <w:pPr>
        <w:spacing w:line="360" w:lineRule="auto"/>
        <w:jc w:val="both"/>
        <w:rPr>
          <w:rFonts w:ascii="Arial" w:hAnsi="Arial" w:cs="Arial"/>
        </w:rPr>
      </w:pPr>
    </w:p>
    <w:p w14:paraId="39A56498" w14:textId="09AEE319" w:rsidR="00FC5C34" w:rsidRDefault="00FC5C34" w:rsidP="00FB5A54">
      <w:pPr>
        <w:spacing w:line="360" w:lineRule="auto"/>
        <w:jc w:val="both"/>
        <w:rPr>
          <w:rFonts w:ascii="Arial" w:hAnsi="Arial" w:cs="Arial"/>
        </w:rPr>
      </w:pPr>
      <w:r>
        <w:rPr>
          <w:rFonts w:ascii="Arial" w:hAnsi="Arial" w:cs="Arial"/>
        </w:rPr>
        <w:t>The news comes after David Meek</w:t>
      </w:r>
      <w:r w:rsidR="0070217C">
        <w:rPr>
          <w:rFonts w:ascii="Arial" w:hAnsi="Arial" w:cs="Arial"/>
        </w:rPr>
        <w:t>, Chair of the HCVA</w:t>
      </w:r>
      <w:r>
        <w:rPr>
          <w:rFonts w:ascii="Arial" w:hAnsi="Arial" w:cs="Arial"/>
        </w:rPr>
        <w:t xml:space="preserve"> met with Parliamentary Under Secretary of State for Roads and Local Transport, Richard Holden last month. </w:t>
      </w:r>
      <w:r w:rsidRPr="00FC5C34">
        <w:rPr>
          <w:rFonts w:ascii="Arial" w:hAnsi="Arial" w:cs="Arial"/>
        </w:rPr>
        <w:t xml:space="preserve">He joined Greg Smith MP, </w:t>
      </w:r>
      <w:r w:rsidR="00DB54F5">
        <w:rPr>
          <w:rFonts w:ascii="Arial" w:hAnsi="Arial" w:cs="Arial"/>
        </w:rPr>
        <w:t>S</w:t>
      </w:r>
      <w:r w:rsidR="00B8470B">
        <w:rPr>
          <w:rFonts w:ascii="Arial" w:hAnsi="Arial" w:cs="Arial"/>
        </w:rPr>
        <w:t xml:space="preserve">ir </w:t>
      </w:r>
      <w:r w:rsidRPr="00FC5C34">
        <w:rPr>
          <w:rFonts w:ascii="Arial" w:hAnsi="Arial" w:cs="Arial"/>
        </w:rPr>
        <w:t>Greg Knight MP, and other industry colleagues at the meeting to highlight concerns around the DVLA’s treatment of the historic and classic vehicles sector.</w:t>
      </w:r>
    </w:p>
    <w:p w14:paraId="6808FA1A" w14:textId="77777777" w:rsidR="00FC5C34" w:rsidRDefault="00FC5C34" w:rsidP="00FB5A54">
      <w:pPr>
        <w:spacing w:line="360" w:lineRule="auto"/>
        <w:jc w:val="both"/>
        <w:rPr>
          <w:rFonts w:ascii="Arial" w:hAnsi="Arial" w:cs="Arial"/>
        </w:rPr>
      </w:pPr>
    </w:p>
    <w:p w14:paraId="4B23EE08" w14:textId="4371AD37" w:rsidR="00C34898" w:rsidRDefault="00CD1492" w:rsidP="00C34898">
      <w:pPr>
        <w:spacing w:line="360" w:lineRule="auto"/>
        <w:jc w:val="both"/>
        <w:rPr>
          <w:rFonts w:ascii="Arial" w:hAnsi="Arial" w:cs="Arial"/>
          <w:i/>
          <w:iCs/>
        </w:rPr>
      </w:pPr>
      <w:r>
        <w:rPr>
          <w:rFonts w:ascii="Arial" w:hAnsi="Arial" w:cs="Arial"/>
        </w:rPr>
        <w:t>David says</w:t>
      </w:r>
      <w:r w:rsidRPr="00587C33">
        <w:rPr>
          <w:rFonts w:ascii="Arial" w:hAnsi="Arial" w:cs="Arial"/>
          <w:i/>
          <w:iCs/>
        </w:rPr>
        <w:t>; “</w:t>
      </w:r>
      <w:r w:rsidR="00587C33" w:rsidRPr="00587C33">
        <w:rPr>
          <w:rFonts w:ascii="Arial" w:hAnsi="Arial" w:cs="Arial"/>
          <w:i/>
          <w:iCs/>
        </w:rPr>
        <w:t>T</w:t>
      </w:r>
      <w:r w:rsidR="007415CB" w:rsidRPr="00587C33">
        <w:rPr>
          <w:rFonts w:ascii="Arial" w:hAnsi="Arial" w:cs="Arial"/>
          <w:i/>
          <w:iCs/>
        </w:rPr>
        <w:t xml:space="preserve">his independent </w:t>
      </w:r>
      <w:r w:rsidR="00296F4E" w:rsidRPr="00587C33">
        <w:rPr>
          <w:rFonts w:ascii="Arial" w:hAnsi="Arial" w:cs="Arial"/>
          <w:i/>
          <w:iCs/>
        </w:rPr>
        <w:t>review is a</w:t>
      </w:r>
      <w:r w:rsidR="0075662D" w:rsidRPr="00587C33">
        <w:rPr>
          <w:rFonts w:ascii="Arial" w:hAnsi="Arial" w:cs="Arial"/>
          <w:i/>
          <w:iCs/>
        </w:rPr>
        <w:t xml:space="preserve"> very </w:t>
      </w:r>
      <w:r w:rsidR="00296F4E" w:rsidRPr="00587C33">
        <w:rPr>
          <w:rFonts w:ascii="Arial" w:hAnsi="Arial" w:cs="Arial"/>
          <w:i/>
          <w:iCs/>
        </w:rPr>
        <w:t xml:space="preserve">important development for the sector, </w:t>
      </w:r>
      <w:r w:rsidR="00661E82" w:rsidRPr="00587C33">
        <w:rPr>
          <w:rFonts w:ascii="Arial" w:hAnsi="Arial" w:cs="Arial"/>
          <w:i/>
          <w:iCs/>
        </w:rPr>
        <w:t>which will facilitate a r</w:t>
      </w:r>
      <w:r w:rsidR="00856CFF" w:rsidRPr="00587C33">
        <w:rPr>
          <w:rFonts w:ascii="Arial" w:hAnsi="Arial" w:cs="Arial"/>
          <w:i/>
          <w:iCs/>
        </w:rPr>
        <w:t xml:space="preserve">efocus on the current effectiveness and lack of transparent </w:t>
      </w:r>
      <w:r w:rsidR="00856CFF" w:rsidRPr="00587C33">
        <w:rPr>
          <w:rFonts w:ascii="Arial" w:hAnsi="Arial" w:cs="Arial"/>
          <w:i/>
          <w:iCs/>
        </w:rPr>
        <w:lastRenderedPageBreak/>
        <w:t xml:space="preserve">decision </w:t>
      </w:r>
      <w:r w:rsidR="0033413E" w:rsidRPr="00587C33">
        <w:rPr>
          <w:rFonts w:ascii="Arial" w:hAnsi="Arial" w:cs="Arial"/>
          <w:i/>
          <w:iCs/>
        </w:rPr>
        <w:t xml:space="preserve">making and policy at the DVLA. The organisation </w:t>
      </w:r>
      <w:r w:rsidR="00CF6883">
        <w:rPr>
          <w:rFonts w:ascii="Arial" w:hAnsi="Arial" w:cs="Arial"/>
          <w:i/>
          <w:iCs/>
        </w:rPr>
        <w:t xml:space="preserve">is </w:t>
      </w:r>
      <w:r w:rsidR="00A24ADC">
        <w:rPr>
          <w:rFonts w:ascii="Arial" w:hAnsi="Arial" w:cs="Arial"/>
          <w:i/>
          <w:iCs/>
        </w:rPr>
        <w:t xml:space="preserve">well </w:t>
      </w:r>
      <w:r w:rsidR="00CF6883">
        <w:rPr>
          <w:rFonts w:ascii="Arial" w:hAnsi="Arial" w:cs="Arial"/>
          <w:i/>
          <w:iCs/>
        </w:rPr>
        <w:t>regarded</w:t>
      </w:r>
      <w:r w:rsidR="00A24ADC">
        <w:rPr>
          <w:rFonts w:ascii="Arial" w:hAnsi="Arial" w:cs="Arial"/>
          <w:i/>
          <w:iCs/>
        </w:rPr>
        <w:t xml:space="preserve"> by the industry</w:t>
      </w:r>
      <w:r w:rsidR="00C15E36">
        <w:rPr>
          <w:rFonts w:ascii="Arial" w:hAnsi="Arial" w:cs="Arial"/>
          <w:i/>
          <w:iCs/>
        </w:rPr>
        <w:t xml:space="preserve"> and recognises </w:t>
      </w:r>
      <w:r w:rsidR="00265CB7">
        <w:rPr>
          <w:rFonts w:ascii="Arial" w:hAnsi="Arial" w:cs="Arial"/>
          <w:i/>
          <w:iCs/>
        </w:rPr>
        <w:t>its tremendous responsibility</w:t>
      </w:r>
      <w:r w:rsidR="0067516C">
        <w:rPr>
          <w:rFonts w:ascii="Arial" w:hAnsi="Arial" w:cs="Arial"/>
          <w:i/>
          <w:iCs/>
        </w:rPr>
        <w:t>,</w:t>
      </w:r>
      <w:r w:rsidR="00F07CE9" w:rsidRPr="00587C33">
        <w:rPr>
          <w:rFonts w:ascii="Arial" w:hAnsi="Arial" w:cs="Arial"/>
          <w:i/>
          <w:iCs/>
        </w:rPr>
        <w:t xml:space="preserve"> however</w:t>
      </w:r>
      <w:r w:rsidR="009B4B51" w:rsidRPr="00587C33">
        <w:rPr>
          <w:rFonts w:ascii="Arial" w:hAnsi="Arial" w:cs="Arial"/>
          <w:i/>
          <w:iCs/>
        </w:rPr>
        <w:t>,</w:t>
      </w:r>
      <w:r w:rsidR="00F07CE9" w:rsidRPr="00587C33">
        <w:rPr>
          <w:rFonts w:ascii="Arial" w:hAnsi="Arial" w:cs="Arial"/>
          <w:i/>
          <w:iCs/>
        </w:rPr>
        <w:t xml:space="preserve"> HCVA members and pa</w:t>
      </w:r>
      <w:r w:rsidR="00CF422B" w:rsidRPr="00587C33">
        <w:rPr>
          <w:rFonts w:ascii="Arial" w:hAnsi="Arial" w:cs="Arial"/>
          <w:i/>
          <w:iCs/>
        </w:rPr>
        <w:t xml:space="preserve">rtners have </w:t>
      </w:r>
      <w:r w:rsidR="00A25F4C" w:rsidRPr="00587C33">
        <w:rPr>
          <w:rFonts w:ascii="Arial" w:hAnsi="Arial" w:cs="Arial"/>
          <w:i/>
          <w:iCs/>
        </w:rPr>
        <w:t>multiple case</w:t>
      </w:r>
      <w:r w:rsidR="006E2E72" w:rsidRPr="00587C33">
        <w:rPr>
          <w:rFonts w:ascii="Arial" w:hAnsi="Arial" w:cs="Arial"/>
          <w:i/>
          <w:iCs/>
        </w:rPr>
        <w:t xml:space="preserve"> studies that some decisions being</w:t>
      </w:r>
      <w:r w:rsidR="00155F9A" w:rsidRPr="00587C33">
        <w:rPr>
          <w:rFonts w:ascii="Arial" w:hAnsi="Arial" w:cs="Arial"/>
          <w:i/>
          <w:iCs/>
        </w:rPr>
        <w:t xml:space="preserve"> </w:t>
      </w:r>
      <w:r w:rsidR="006E2E72" w:rsidRPr="00587C33">
        <w:rPr>
          <w:rFonts w:ascii="Arial" w:hAnsi="Arial" w:cs="Arial"/>
          <w:i/>
          <w:iCs/>
        </w:rPr>
        <w:t xml:space="preserve">taken </w:t>
      </w:r>
      <w:r w:rsidR="007F6B43">
        <w:rPr>
          <w:rFonts w:ascii="Arial" w:hAnsi="Arial" w:cs="Arial"/>
          <w:i/>
          <w:iCs/>
        </w:rPr>
        <w:t xml:space="preserve">relating to </w:t>
      </w:r>
      <w:r w:rsidR="002C7393">
        <w:rPr>
          <w:rFonts w:ascii="Arial" w:hAnsi="Arial" w:cs="Arial"/>
          <w:i/>
          <w:iCs/>
        </w:rPr>
        <w:t xml:space="preserve">historic and classic vehicles </w:t>
      </w:r>
      <w:r w:rsidR="00CF422B" w:rsidRPr="00587C33">
        <w:rPr>
          <w:rFonts w:ascii="Arial" w:hAnsi="Arial" w:cs="Arial"/>
          <w:i/>
          <w:iCs/>
        </w:rPr>
        <w:t>are</w:t>
      </w:r>
      <w:r w:rsidR="00155F9A" w:rsidRPr="00587C33">
        <w:rPr>
          <w:rFonts w:ascii="Arial" w:hAnsi="Arial" w:cs="Arial"/>
          <w:i/>
          <w:iCs/>
        </w:rPr>
        <w:t xml:space="preserve"> </w:t>
      </w:r>
      <w:r w:rsidR="006E019D" w:rsidRPr="00587C33">
        <w:rPr>
          <w:rFonts w:ascii="Arial" w:hAnsi="Arial" w:cs="Arial"/>
          <w:i/>
          <w:iCs/>
        </w:rPr>
        <w:t>proven to</w:t>
      </w:r>
      <w:r w:rsidR="00563447" w:rsidRPr="00587C33">
        <w:rPr>
          <w:rFonts w:ascii="Arial" w:hAnsi="Arial" w:cs="Arial"/>
          <w:i/>
          <w:iCs/>
        </w:rPr>
        <w:t xml:space="preserve"> be unjustified</w:t>
      </w:r>
      <w:r w:rsidR="002C7393">
        <w:rPr>
          <w:rFonts w:ascii="Arial" w:hAnsi="Arial" w:cs="Arial"/>
          <w:i/>
          <w:iCs/>
        </w:rPr>
        <w:t>. Desp</w:t>
      </w:r>
      <w:r w:rsidR="00E229C0">
        <w:rPr>
          <w:rFonts w:ascii="Arial" w:hAnsi="Arial" w:cs="Arial"/>
          <w:i/>
          <w:iCs/>
        </w:rPr>
        <w:t xml:space="preserve">ite industry expert </w:t>
      </w:r>
      <w:r w:rsidR="0065116B">
        <w:rPr>
          <w:rFonts w:ascii="Arial" w:hAnsi="Arial" w:cs="Arial"/>
          <w:i/>
          <w:iCs/>
        </w:rPr>
        <w:t>involvement</w:t>
      </w:r>
      <w:r w:rsidR="00C85852">
        <w:rPr>
          <w:rFonts w:ascii="Arial" w:hAnsi="Arial" w:cs="Arial"/>
          <w:i/>
          <w:iCs/>
        </w:rPr>
        <w:t>,</w:t>
      </w:r>
      <w:r w:rsidR="0065116B">
        <w:rPr>
          <w:rFonts w:ascii="Arial" w:hAnsi="Arial" w:cs="Arial"/>
          <w:i/>
          <w:iCs/>
        </w:rPr>
        <w:t xml:space="preserve">  </w:t>
      </w:r>
      <w:r w:rsidR="00E229C0">
        <w:rPr>
          <w:rFonts w:ascii="Arial" w:hAnsi="Arial" w:cs="Arial"/>
          <w:i/>
          <w:iCs/>
        </w:rPr>
        <w:t xml:space="preserve"> </w:t>
      </w:r>
      <w:r w:rsidR="00563447" w:rsidRPr="00587C33">
        <w:rPr>
          <w:rFonts w:ascii="Arial" w:hAnsi="Arial" w:cs="Arial"/>
          <w:i/>
          <w:iCs/>
        </w:rPr>
        <w:t xml:space="preserve"> the </w:t>
      </w:r>
      <w:r w:rsidR="00BE6338">
        <w:rPr>
          <w:rFonts w:ascii="Arial" w:hAnsi="Arial" w:cs="Arial"/>
          <w:i/>
          <w:iCs/>
        </w:rPr>
        <w:t xml:space="preserve">current </w:t>
      </w:r>
      <w:r w:rsidR="00563447" w:rsidRPr="00587C33">
        <w:rPr>
          <w:rFonts w:ascii="Arial" w:hAnsi="Arial" w:cs="Arial"/>
          <w:i/>
          <w:iCs/>
        </w:rPr>
        <w:t>appeals</w:t>
      </w:r>
      <w:r w:rsidR="003F66FD" w:rsidRPr="00587C33">
        <w:rPr>
          <w:rFonts w:ascii="Arial" w:hAnsi="Arial" w:cs="Arial"/>
          <w:i/>
          <w:iCs/>
        </w:rPr>
        <w:t xml:space="preserve"> process</w:t>
      </w:r>
      <w:r w:rsidR="00563447" w:rsidRPr="00587C33">
        <w:rPr>
          <w:rFonts w:ascii="Arial" w:hAnsi="Arial" w:cs="Arial"/>
          <w:i/>
          <w:iCs/>
        </w:rPr>
        <w:t xml:space="preserve"> and oversight of these decisions has </w:t>
      </w:r>
      <w:r w:rsidR="009C476E">
        <w:rPr>
          <w:rFonts w:ascii="Arial" w:hAnsi="Arial" w:cs="Arial"/>
          <w:i/>
          <w:iCs/>
        </w:rPr>
        <w:t>been</w:t>
      </w:r>
      <w:r w:rsidR="003F66FD" w:rsidRPr="00587C33">
        <w:rPr>
          <w:rFonts w:ascii="Arial" w:hAnsi="Arial" w:cs="Arial"/>
          <w:i/>
          <w:iCs/>
        </w:rPr>
        <w:t xml:space="preserve"> </w:t>
      </w:r>
      <w:r w:rsidR="003E609F" w:rsidRPr="00587C33">
        <w:rPr>
          <w:rFonts w:ascii="Arial" w:hAnsi="Arial" w:cs="Arial"/>
          <w:i/>
          <w:iCs/>
        </w:rPr>
        <w:t>in</w:t>
      </w:r>
      <w:r w:rsidR="00942C6C" w:rsidRPr="00587C33">
        <w:rPr>
          <w:rFonts w:ascii="Arial" w:hAnsi="Arial" w:cs="Arial"/>
          <w:i/>
          <w:iCs/>
        </w:rPr>
        <w:t xml:space="preserve">effective. </w:t>
      </w:r>
      <w:r w:rsidR="00314066" w:rsidRPr="00587C33">
        <w:rPr>
          <w:rFonts w:ascii="Arial" w:hAnsi="Arial" w:cs="Arial"/>
          <w:i/>
          <w:iCs/>
        </w:rPr>
        <w:t>We welcome this independent</w:t>
      </w:r>
      <w:r w:rsidR="00C85852">
        <w:rPr>
          <w:rFonts w:ascii="Arial" w:hAnsi="Arial" w:cs="Arial"/>
          <w:i/>
          <w:iCs/>
        </w:rPr>
        <w:t>,</w:t>
      </w:r>
      <w:r w:rsidR="00314066" w:rsidRPr="00587C33">
        <w:rPr>
          <w:rFonts w:ascii="Arial" w:hAnsi="Arial" w:cs="Arial"/>
          <w:i/>
          <w:iCs/>
        </w:rPr>
        <w:t xml:space="preserve"> </w:t>
      </w:r>
      <w:r w:rsidR="008D2D4E" w:rsidRPr="00587C33">
        <w:rPr>
          <w:rFonts w:ascii="Arial" w:hAnsi="Arial" w:cs="Arial"/>
          <w:i/>
          <w:iCs/>
        </w:rPr>
        <w:t>wide r</w:t>
      </w:r>
      <w:r w:rsidR="006F70F6" w:rsidRPr="00587C33">
        <w:rPr>
          <w:rFonts w:ascii="Arial" w:hAnsi="Arial" w:cs="Arial"/>
          <w:i/>
          <w:iCs/>
        </w:rPr>
        <w:t xml:space="preserve">anging </w:t>
      </w:r>
      <w:r w:rsidR="008D2D4E" w:rsidRPr="00587C33">
        <w:rPr>
          <w:rFonts w:ascii="Arial" w:hAnsi="Arial" w:cs="Arial"/>
          <w:i/>
          <w:iCs/>
        </w:rPr>
        <w:t>review and</w:t>
      </w:r>
      <w:r w:rsidR="003D351E" w:rsidRPr="00587C33">
        <w:rPr>
          <w:rFonts w:ascii="Arial" w:hAnsi="Arial" w:cs="Arial"/>
          <w:i/>
          <w:iCs/>
        </w:rPr>
        <w:t xml:space="preserve"> </w:t>
      </w:r>
      <w:r w:rsidR="008D2D4E" w:rsidRPr="00587C33">
        <w:rPr>
          <w:rFonts w:ascii="Arial" w:hAnsi="Arial" w:cs="Arial"/>
          <w:i/>
          <w:iCs/>
        </w:rPr>
        <w:t xml:space="preserve">offer </w:t>
      </w:r>
      <w:r w:rsidR="003D351E" w:rsidRPr="00587C33">
        <w:rPr>
          <w:rFonts w:ascii="Arial" w:hAnsi="Arial" w:cs="Arial"/>
          <w:i/>
          <w:iCs/>
        </w:rPr>
        <w:t>our</w:t>
      </w:r>
      <w:r w:rsidR="008D2D4E" w:rsidRPr="00587C33">
        <w:rPr>
          <w:rFonts w:ascii="Arial" w:hAnsi="Arial" w:cs="Arial"/>
          <w:i/>
          <w:iCs/>
        </w:rPr>
        <w:t xml:space="preserve"> expertis</w:t>
      </w:r>
      <w:r w:rsidR="00A44A70" w:rsidRPr="00587C33">
        <w:rPr>
          <w:rFonts w:ascii="Arial" w:hAnsi="Arial" w:cs="Arial"/>
          <w:i/>
          <w:iCs/>
        </w:rPr>
        <w:t xml:space="preserve">e, </w:t>
      </w:r>
      <w:r w:rsidR="0080207D" w:rsidRPr="00587C33">
        <w:rPr>
          <w:rFonts w:ascii="Arial" w:hAnsi="Arial" w:cs="Arial"/>
          <w:i/>
          <w:iCs/>
        </w:rPr>
        <w:t xml:space="preserve">experience and </w:t>
      </w:r>
      <w:r w:rsidR="00A44A70" w:rsidRPr="00587C33">
        <w:rPr>
          <w:rFonts w:ascii="Arial" w:hAnsi="Arial" w:cs="Arial"/>
          <w:i/>
          <w:iCs/>
        </w:rPr>
        <w:t xml:space="preserve">guidance </w:t>
      </w:r>
      <w:r w:rsidR="00B84B69" w:rsidRPr="00587C33">
        <w:rPr>
          <w:rFonts w:ascii="Arial" w:hAnsi="Arial" w:cs="Arial"/>
          <w:i/>
          <w:iCs/>
        </w:rPr>
        <w:t>from across the sector we proudly represen</w:t>
      </w:r>
      <w:r w:rsidR="003D351E" w:rsidRPr="00587C33">
        <w:rPr>
          <w:rFonts w:ascii="Arial" w:hAnsi="Arial" w:cs="Arial"/>
          <w:i/>
          <w:iCs/>
        </w:rPr>
        <w:t>t.</w:t>
      </w:r>
      <w:r w:rsidRPr="00587C33">
        <w:rPr>
          <w:rFonts w:ascii="Arial" w:hAnsi="Arial" w:cs="Arial"/>
          <w:i/>
          <w:iCs/>
        </w:rPr>
        <w:t>”</w:t>
      </w:r>
      <w:r w:rsidRPr="006766C3">
        <w:rPr>
          <w:rFonts w:ascii="Arial" w:hAnsi="Arial" w:cs="Arial"/>
          <w:i/>
          <w:iCs/>
        </w:rPr>
        <w:t xml:space="preserve"> </w:t>
      </w:r>
    </w:p>
    <w:p w14:paraId="54F6B510" w14:textId="77777777" w:rsidR="0080207D" w:rsidRDefault="0080207D" w:rsidP="00C34898">
      <w:pPr>
        <w:spacing w:line="360" w:lineRule="auto"/>
        <w:jc w:val="both"/>
        <w:rPr>
          <w:rFonts w:ascii="Arial" w:hAnsi="Arial" w:cs="Arial"/>
          <w:i/>
          <w:iCs/>
        </w:rPr>
      </w:pPr>
    </w:p>
    <w:p w14:paraId="46B7E7E3" w14:textId="174B9F1E" w:rsidR="00C34898" w:rsidRPr="00C34898" w:rsidRDefault="00C34898" w:rsidP="00C34898">
      <w:pPr>
        <w:spacing w:line="360" w:lineRule="auto"/>
        <w:jc w:val="both"/>
        <w:rPr>
          <w:rFonts w:ascii="Arial" w:hAnsi="Arial" w:cs="Arial"/>
          <w:i/>
          <w:iCs/>
        </w:rPr>
      </w:pPr>
      <w:r>
        <w:rPr>
          <w:rFonts w:ascii="Arial" w:hAnsi="Arial" w:cs="Arial"/>
        </w:rPr>
        <w:t>Led by Janette Beinart, non-executive director of the Cabinet Office and National Highways, the review will look at how the DVLA works with its stakeholders within and outside of government to help keep Britain’s roads safe.</w:t>
      </w:r>
    </w:p>
    <w:p w14:paraId="6FA9E33D" w14:textId="77777777" w:rsidR="00C34898" w:rsidRDefault="00C34898" w:rsidP="00CD1492">
      <w:pPr>
        <w:spacing w:line="360" w:lineRule="auto"/>
        <w:jc w:val="both"/>
        <w:rPr>
          <w:rFonts w:ascii="Arial" w:hAnsi="Arial" w:cs="Arial"/>
        </w:rPr>
      </w:pPr>
    </w:p>
    <w:p w14:paraId="724EC832" w14:textId="2BDEEE17" w:rsidR="00923841" w:rsidRDefault="000405D5" w:rsidP="00CD1492">
      <w:pPr>
        <w:spacing w:line="360" w:lineRule="auto"/>
        <w:jc w:val="both"/>
        <w:rPr>
          <w:rFonts w:ascii="Arial" w:hAnsi="Arial" w:cs="Arial"/>
        </w:rPr>
      </w:pPr>
      <w:r>
        <w:rPr>
          <w:rFonts w:ascii="Arial" w:hAnsi="Arial" w:cs="Arial"/>
        </w:rPr>
        <w:t>Integral to HCVA’s purpose is representing its mem</w:t>
      </w:r>
      <w:r w:rsidR="00B84110">
        <w:rPr>
          <w:rFonts w:ascii="Arial" w:hAnsi="Arial" w:cs="Arial"/>
        </w:rPr>
        <w:t>b</w:t>
      </w:r>
      <w:r w:rsidR="00587C33">
        <w:rPr>
          <w:rFonts w:ascii="Arial" w:hAnsi="Arial" w:cs="Arial"/>
        </w:rPr>
        <w:t>e</w:t>
      </w:r>
      <w:r w:rsidR="00B84110">
        <w:rPr>
          <w:rFonts w:ascii="Arial" w:hAnsi="Arial" w:cs="Arial"/>
        </w:rPr>
        <w:t>rs by d</w:t>
      </w:r>
      <w:r w:rsidR="00923841" w:rsidRPr="00923841">
        <w:rPr>
          <w:rFonts w:ascii="Arial" w:hAnsi="Arial" w:cs="Arial"/>
        </w:rPr>
        <w:t xml:space="preserve">irectly engaging with MPs, policy makers and stakeholders to ensure existing and proposed regulations are fit for purpose, </w:t>
      </w:r>
      <w:r w:rsidR="00923841">
        <w:rPr>
          <w:rFonts w:ascii="Arial" w:hAnsi="Arial" w:cs="Arial"/>
        </w:rPr>
        <w:t xml:space="preserve">while </w:t>
      </w:r>
      <w:r w:rsidR="00923841" w:rsidRPr="00923841">
        <w:rPr>
          <w:rFonts w:ascii="Arial" w:hAnsi="Arial" w:cs="Arial"/>
        </w:rPr>
        <w:t xml:space="preserve">offering </w:t>
      </w:r>
      <w:r w:rsidR="00A2354C">
        <w:rPr>
          <w:rFonts w:ascii="Arial" w:hAnsi="Arial" w:cs="Arial"/>
        </w:rPr>
        <w:t xml:space="preserve">impartial </w:t>
      </w:r>
      <w:r w:rsidR="00923841" w:rsidRPr="00923841">
        <w:rPr>
          <w:rFonts w:ascii="Arial" w:hAnsi="Arial" w:cs="Arial"/>
        </w:rPr>
        <w:t>consultation</w:t>
      </w:r>
      <w:r w:rsidR="00B84110">
        <w:rPr>
          <w:rFonts w:ascii="Arial" w:hAnsi="Arial" w:cs="Arial"/>
        </w:rPr>
        <w:t xml:space="preserve"> and expe</w:t>
      </w:r>
      <w:r w:rsidR="0098481C">
        <w:rPr>
          <w:rFonts w:ascii="Arial" w:hAnsi="Arial" w:cs="Arial"/>
        </w:rPr>
        <w:t xml:space="preserve">rtise. </w:t>
      </w:r>
      <w:r w:rsidR="00923841" w:rsidRPr="00923841">
        <w:rPr>
          <w:rFonts w:ascii="Arial" w:hAnsi="Arial" w:cs="Arial"/>
        </w:rPr>
        <w:t xml:space="preserve"> </w:t>
      </w:r>
      <w:r w:rsidR="0098481C">
        <w:rPr>
          <w:rFonts w:ascii="Arial" w:hAnsi="Arial" w:cs="Arial"/>
        </w:rPr>
        <w:t xml:space="preserve"> The alliance has e</w:t>
      </w:r>
      <w:r w:rsidR="00EA1AA2">
        <w:rPr>
          <w:rFonts w:ascii="Arial" w:hAnsi="Arial" w:cs="Arial"/>
        </w:rPr>
        <w:t xml:space="preserve">ngaged with MPs, the Transport Select Committee and the DVLA to lobby for </w:t>
      </w:r>
      <w:r w:rsidR="0015360A">
        <w:rPr>
          <w:rFonts w:ascii="Arial" w:hAnsi="Arial" w:cs="Arial"/>
        </w:rPr>
        <w:t>transparent</w:t>
      </w:r>
      <w:r w:rsidR="0071702F">
        <w:rPr>
          <w:rFonts w:ascii="Arial" w:hAnsi="Arial" w:cs="Arial"/>
        </w:rPr>
        <w:t xml:space="preserve"> policies</w:t>
      </w:r>
      <w:r w:rsidR="00215C1F">
        <w:rPr>
          <w:rFonts w:ascii="Arial" w:hAnsi="Arial" w:cs="Arial"/>
        </w:rPr>
        <w:t xml:space="preserve">, </w:t>
      </w:r>
      <w:r w:rsidR="0071702F">
        <w:rPr>
          <w:rFonts w:ascii="Arial" w:hAnsi="Arial" w:cs="Arial"/>
        </w:rPr>
        <w:t>appeal processes</w:t>
      </w:r>
      <w:r w:rsidR="00215C1F">
        <w:rPr>
          <w:rFonts w:ascii="Arial" w:hAnsi="Arial" w:cs="Arial"/>
        </w:rPr>
        <w:t xml:space="preserve"> and effective oversight</w:t>
      </w:r>
      <w:r w:rsidR="00D24D3C">
        <w:rPr>
          <w:rFonts w:ascii="Arial" w:hAnsi="Arial" w:cs="Arial"/>
        </w:rPr>
        <w:t xml:space="preserve"> since </w:t>
      </w:r>
      <w:r w:rsidR="00DF3FF2">
        <w:rPr>
          <w:rFonts w:ascii="Arial" w:hAnsi="Arial" w:cs="Arial"/>
        </w:rPr>
        <w:t xml:space="preserve">being founded </w:t>
      </w:r>
      <w:r w:rsidR="00D24D3C">
        <w:rPr>
          <w:rFonts w:ascii="Arial" w:hAnsi="Arial" w:cs="Arial"/>
        </w:rPr>
        <w:t xml:space="preserve">two years ago. </w:t>
      </w:r>
    </w:p>
    <w:p w14:paraId="5B5C32A2" w14:textId="77777777" w:rsidR="00E8436F" w:rsidRDefault="00E8436F" w:rsidP="00CD1492">
      <w:pPr>
        <w:spacing w:line="360" w:lineRule="auto"/>
        <w:jc w:val="both"/>
        <w:rPr>
          <w:rFonts w:ascii="Arial" w:hAnsi="Arial" w:cs="Arial"/>
        </w:rPr>
      </w:pPr>
    </w:p>
    <w:p w14:paraId="16AE0316" w14:textId="4FBE7404" w:rsidR="00E8436F" w:rsidRDefault="00E8436F" w:rsidP="00CD1492">
      <w:pPr>
        <w:spacing w:line="360" w:lineRule="auto"/>
        <w:jc w:val="both"/>
        <w:rPr>
          <w:rFonts w:ascii="Arial" w:hAnsi="Arial" w:cs="Arial"/>
        </w:rPr>
      </w:pPr>
      <w:r>
        <w:rPr>
          <w:rFonts w:ascii="Arial" w:hAnsi="Arial" w:cs="Arial"/>
        </w:rPr>
        <w:t>As such, the Alliance is pleased to support the proposed government review of the DVLA.</w:t>
      </w:r>
    </w:p>
    <w:p w14:paraId="1A0960D6" w14:textId="77777777" w:rsidR="00923841" w:rsidRDefault="00923841" w:rsidP="00CD1492">
      <w:pPr>
        <w:spacing w:line="360" w:lineRule="auto"/>
        <w:jc w:val="both"/>
        <w:rPr>
          <w:rFonts w:ascii="Arial" w:hAnsi="Arial" w:cs="Arial"/>
        </w:rPr>
      </w:pPr>
    </w:p>
    <w:p w14:paraId="61CFC301" w14:textId="7C5E1C99" w:rsidR="00F216A2" w:rsidRDefault="00923841" w:rsidP="00F216A2">
      <w:pPr>
        <w:spacing w:line="360" w:lineRule="auto"/>
        <w:jc w:val="both"/>
        <w:rPr>
          <w:rFonts w:ascii="Arial" w:hAnsi="Arial" w:cs="Arial"/>
        </w:rPr>
      </w:pPr>
      <w:r w:rsidRPr="00923841">
        <w:rPr>
          <w:rFonts w:ascii="Arial" w:hAnsi="Arial" w:cs="Arial"/>
        </w:rPr>
        <w:t xml:space="preserve">With over 40 million vehicle records and over </w:t>
      </w:r>
      <w:r w:rsidR="00C375DD">
        <w:rPr>
          <w:rFonts w:ascii="Arial" w:hAnsi="Arial" w:cs="Arial"/>
        </w:rPr>
        <w:t>5</w:t>
      </w:r>
      <w:r w:rsidR="00E56E5A">
        <w:rPr>
          <w:rFonts w:ascii="Arial" w:hAnsi="Arial" w:cs="Arial"/>
        </w:rPr>
        <w:t>0</w:t>
      </w:r>
      <w:r w:rsidRPr="00923841">
        <w:rPr>
          <w:rFonts w:ascii="Arial" w:hAnsi="Arial" w:cs="Arial"/>
        </w:rPr>
        <w:t xml:space="preserve"> million driver records held within the UK government’s arms</w:t>
      </w:r>
      <w:r>
        <w:rPr>
          <w:rFonts w:ascii="Arial" w:hAnsi="Arial" w:cs="Arial"/>
        </w:rPr>
        <w:t>-</w:t>
      </w:r>
      <w:r w:rsidRPr="00923841">
        <w:rPr>
          <w:rFonts w:ascii="Arial" w:hAnsi="Arial" w:cs="Arial"/>
        </w:rPr>
        <w:t xml:space="preserve">length agencies, </w:t>
      </w:r>
      <w:r>
        <w:rPr>
          <w:rFonts w:ascii="Arial" w:hAnsi="Arial" w:cs="Arial"/>
        </w:rPr>
        <w:t xml:space="preserve">the Alliance </w:t>
      </w:r>
      <w:r w:rsidRPr="00923841">
        <w:rPr>
          <w:rFonts w:ascii="Arial" w:hAnsi="Arial" w:cs="Arial"/>
        </w:rPr>
        <w:t xml:space="preserve">seeks to </w:t>
      </w:r>
      <w:r w:rsidR="00587C33">
        <w:rPr>
          <w:rFonts w:ascii="Arial" w:hAnsi="Arial" w:cs="Arial"/>
        </w:rPr>
        <w:t>make certain</w:t>
      </w:r>
      <w:r w:rsidRPr="00923841">
        <w:rPr>
          <w:rFonts w:ascii="Arial" w:hAnsi="Arial" w:cs="Arial"/>
        </w:rPr>
        <w:t xml:space="preserve"> there is accountable oversight and appropriate challenge</w:t>
      </w:r>
      <w:r w:rsidR="00F216A2">
        <w:rPr>
          <w:rFonts w:ascii="Arial" w:hAnsi="Arial" w:cs="Arial"/>
        </w:rPr>
        <w:t xml:space="preserve"> where needed.</w:t>
      </w:r>
    </w:p>
    <w:p w14:paraId="7939FB5C" w14:textId="77777777" w:rsidR="00587C33" w:rsidRPr="00F216A2" w:rsidRDefault="00587C33" w:rsidP="00F216A2">
      <w:pPr>
        <w:spacing w:line="360" w:lineRule="auto"/>
        <w:jc w:val="both"/>
        <w:rPr>
          <w:rFonts w:ascii="Arial" w:hAnsi="Arial" w:cs="Arial"/>
        </w:rPr>
      </w:pPr>
    </w:p>
    <w:p w14:paraId="499208E6" w14:textId="200ED769" w:rsidR="00480526" w:rsidRDefault="00DD0D87" w:rsidP="00480526">
      <w:pPr>
        <w:spacing w:line="360" w:lineRule="auto"/>
        <w:jc w:val="both"/>
        <w:rPr>
          <w:rFonts w:ascii="Arial" w:hAnsi="Arial" w:cs="Arial"/>
        </w:rPr>
      </w:pPr>
      <w:r>
        <w:rPr>
          <w:rFonts w:ascii="Arial" w:hAnsi="Arial" w:cs="Arial"/>
        </w:rPr>
        <w:t>Since its inception,</w:t>
      </w:r>
      <w:r w:rsidRPr="00583250">
        <w:rPr>
          <w:rFonts w:ascii="Arial" w:hAnsi="Arial" w:cs="Arial"/>
        </w:rPr>
        <w:t xml:space="preserve"> </w:t>
      </w:r>
      <w:r>
        <w:rPr>
          <w:rFonts w:ascii="Arial" w:hAnsi="Arial" w:cs="Arial"/>
        </w:rPr>
        <w:t xml:space="preserve">the </w:t>
      </w:r>
      <w:r w:rsidRPr="00583250">
        <w:rPr>
          <w:rFonts w:ascii="Arial" w:hAnsi="Arial" w:cs="Arial"/>
        </w:rPr>
        <w:t xml:space="preserve">HCVA </w:t>
      </w:r>
      <w:r>
        <w:rPr>
          <w:rFonts w:ascii="Arial" w:hAnsi="Arial" w:cs="Arial"/>
        </w:rPr>
        <w:t xml:space="preserve">has </w:t>
      </w:r>
      <w:r w:rsidRPr="00583250">
        <w:rPr>
          <w:rFonts w:ascii="Arial" w:hAnsi="Arial" w:cs="Arial"/>
        </w:rPr>
        <w:t>emerged as a passionate and forward-thinking organi</w:t>
      </w:r>
      <w:r>
        <w:rPr>
          <w:rFonts w:ascii="Arial" w:hAnsi="Arial" w:cs="Arial"/>
        </w:rPr>
        <w:t>s</w:t>
      </w:r>
      <w:r w:rsidRPr="00583250">
        <w:rPr>
          <w:rFonts w:ascii="Arial" w:hAnsi="Arial" w:cs="Arial"/>
        </w:rPr>
        <w:t xml:space="preserve">ation committed to preserving the </w:t>
      </w:r>
      <w:r>
        <w:rPr>
          <w:rFonts w:ascii="Arial" w:hAnsi="Arial" w:cs="Arial"/>
        </w:rPr>
        <w:t xml:space="preserve">UK’s </w:t>
      </w:r>
      <w:r w:rsidRPr="00583250">
        <w:rPr>
          <w:rFonts w:ascii="Arial" w:hAnsi="Arial" w:cs="Arial"/>
        </w:rPr>
        <w:t>rich legacy of historic and classic vehicles</w:t>
      </w:r>
      <w:r>
        <w:rPr>
          <w:rFonts w:ascii="Arial" w:hAnsi="Arial" w:cs="Arial"/>
        </w:rPr>
        <w:t xml:space="preserve">, while also </w:t>
      </w:r>
      <w:r w:rsidRPr="00583250">
        <w:rPr>
          <w:rFonts w:ascii="Arial" w:hAnsi="Arial" w:cs="Arial"/>
        </w:rPr>
        <w:t>ma</w:t>
      </w:r>
      <w:r>
        <w:rPr>
          <w:rFonts w:ascii="Arial" w:hAnsi="Arial" w:cs="Arial"/>
        </w:rPr>
        <w:t>king</w:t>
      </w:r>
      <w:r w:rsidRPr="00583250">
        <w:rPr>
          <w:rFonts w:ascii="Arial" w:hAnsi="Arial" w:cs="Arial"/>
        </w:rPr>
        <w:t xml:space="preserve"> significant strides in safeguarding automotive heritage </w:t>
      </w:r>
      <w:r>
        <w:rPr>
          <w:rFonts w:ascii="Arial" w:hAnsi="Arial" w:cs="Arial"/>
        </w:rPr>
        <w:t xml:space="preserve">and </w:t>
      </w:r>
      <w:r w:rsidRPr="00583250">
        <w:rPr>
          <w:rFonts w:ascii="Arial" w:hAnsi="Arial" w:cs="Arial"/>
        </w:rPr>
        <w:t>inspir</w:t>
      </w:r>
      <w:r>
        <w:rPr>
          <w:rFonts w:ascii="Arial" w:hAnsi="Arial" w:cs="Arial"/>
        </w:rPr>
        <w:t>ing</w:t>
      </w:r>
      <w:r w:rsidRPr="00583250">
        <w:rPr>
          <w:rFonts w:ascii="Arial" w:hAnsi="Arial" w:cs="Arial"/>
        </w:rPr>
        <w:t xml:space="preserve"> future generations. </w:t>
      </w:r>
    </w:p>
    <w:p w14:paraId="513B2D07" w14:textId="77777777" w:rsidR="002E086F" w:rsidRPr="001C21D0" w:rsidRDefault="002E086F" w:rsidP="00FB5A54">
      <w:pPr>
        <w:spacing w:line="360" w:lineRule="auto"/>
        <w:jc w:val="both"/>
        <w:rPr>
          <w:rFonts w:ascii="Arial" w:hAnsi="Arial" w:cs="Arial"/>
        </w:rPr>
      </w:pPr>
    </w:p>
    <w:p w14:paraId="5E86523C" w14:textId="6DBB1A7D" w:rsidR="00BA17B0" w:rsidRPr="001C21D0" w:rsidRDefault="00BA17B0" w:rsidP="00FB5A54">
      <w:pPr>
        <w:spacing w:line="360" w:lineRule="auto"/>
        <w:jc w:val="both"/>
        <w:rPr>
          <w:rFonts w:ascii="Arial" w:hAnsi="Arial" w:cs="Arial"/>
          <w:color w:val="000000" w:themeColor="text1"/>
        </w:rPr>
      </w:pPr>
      <w:r w:rsidRPr="001C21D0">
        <w:rPr>
          <w:rFonts w:ascii="Arial" w:hAnsi="Arial" w:cs="Arial"/>
          <w:color w:val="000000" w:themeColor="text1"/>
        </w:rPr>
        <w:t xml:space="preserve">For more information about HCVA and its members, visit our website: </w:t>
      </w:r>
      <w:r w:rsidR="0051716A" w:rsidRPr="001C21D0">
        <w:rPr>
          <w:rFonts w:ascii="Arial" w:hAnsi="Arial" w:cs="Arial"/>
          <w:color w:val="000000" w:themeColor="text1"/>
        </w:rPr>
        <w:t>www.</w:t>
      </w:r>
      <w:r w:rsidRPr="001C21D0">
        <w:rPr>
          <w:rFonts w:ascii="Arial" w:hAnsi="Arial" w:cs="Arial"/>
          <w:color w:val="000000" w:themeColor="text1"/>
        </w:rPr>
        <w:t>h</w:t>
      </w:r>
      <w:r w:rsidR="0051716A" w:rsidRPr="001C21D0">
        <w:rPr>
          <w:rFonts w:ascii="Arial" w:hAnsi="Arial" w:cs="Arial"/>
          <w:color w:val="000000" w:themeColor="text1"/>
        </w:rPr>
        <w:t>cva.co.uk</w:t>
      </w:r>
    </w:p>
    <w:p w14:paraId="300C0380" w14:textId="57EF1B24" w:rsidR="00A956C8" w:rsidRPr="0051716A" w:rsidRDefault="00A956C8" w:rsidP="00FB5A54">
      <w:pPr>
        <w:jc w:val="both"/>
        <w:rPr>
          <w:rFonts w:ascii="Arial" w:hAnsi="Arial" w:cs="Arial"/>
          <w:color w:val="4472C4" w:themeColor="accent1"/>
        </w:rPr>
      </w:pPr>
    </w:p>
    <w:p w14:paraId="6039394E" w14:textId="77777777" w:rsidR="00A956C8" w:rsidRPr="0051716A" w:rsidRDefault="00A956C8" w:rsidP="00FB5A54">
      <w:pPr>
        <w:jc w:val="both"/>
        <w:rPr>
          <w:rFonts w:ascii="Arial" w:hAnsi="Arial" w:cs="Arial"/>
          <w:b/>
          <w:bCs/>
        </w:rPr>
      </w:pPr>
      <w:r w:rsidRPr="0051716A">
        <w:rPr>
          <w:rFonts w:ascii="Arial" w:hAnsi="Arial" w:cs="Arial"/>
          <w:b/>
          <w:bCs/>
        </w:rPr>
        <w:t>ENDS</w:t>
      </w:r>
    </w:p>
    <w:p w14:paraId="0E5844F3" w14:textId="77777777" w:rsidR="00A956C8" w:rsidRPr="0051716A" w:rsidRDefault="00A956C8" w:rsidP="00FB5A54">
      <w:pPr>
        <w:jc w:val="both"/>
        <w:rPr>
          <w:rFonts w:ascii="Arial" w:hAnsi="Arial" w:cs="Arial"/>
        </w:rPr>
      </w:pPr>
    </w:p>
    <w:p w14:paraId="6B59C90F" w14:textId="77777777" w:rsidR="00A956C8" w:rsidRPr="0051716A" w:rsidRDefault="00A956C8" w:rsidP="00FB5A54">
      <w:pPr>
        <w:jc w:val="both"/>
        <w:rPr>
          <w:rFonts w:ascii="Arial" w:hAnsi="Arial" w:cs="Arial"/>
          <w:b/>
          <w:bCs/>
        </w:rPr>
      </w:pPr>
    </w:p>
    <w:p w14:paraId="6E8339C9" w14:textId="1064155C" w:rsidR="00A956C8" w:rsidRPr="0051716A" w:rsidRDefault="00A956C8" w:rsidP="00FB5A54">
      <w:pPr>
        <w:jc w:val="both"/>
        <w:rPr>
          <w:rFonts w:ascii="Arial" w:hAnsi="Arial" w:cs="Arial"/>
          <w:b/>
          <w:bCs/>
        </w:rPr>
      </w:pPr>
      <w:r w:rsidRPr="0051716A">
        <w:rPr>
          <w:rFonts w:ascii="Arial" w:hAnsi="Arial" w:cs="Arial"/>
          <w:b/>
          <w:bCs/>
        </w:rPr>
        <w:t>About HCVA</w:t>
      </w:r>
    </w:p>
    <w:p w14:paraId="3B4CBF3E" w14:textId="77777777" w:rsidR="00A956C8" w:rsidRPr="008E7F52" w:rsidRDefault="00A956C8" w:rsidP="00FB5A54">
      <w:pPr>
        <w:jc w:val="both"/>
        <w:rPr>
          <w:rFonts w:ascii="Arial" w:hAnsi="Arial" w:cs="Arial"/>
          <w:b/>
          <w:bCs/>
        </w:rPr>
      </w:pPr>
    </w:p>
    <w:p w14:paraId="30A48408" w14:textId="08D055AF" w:rsidR="008E7F52" w:rsidRPr="008E7F52" w:rsidRDefault="008E7F52" w:rsidP="00FB5A54">
      <w:pPr>
        <w:shd w:val="clear" w:color="auto" w:fill="FFFFFF"/>
        <w:spacing w:line="360" w:lineRule="auto"/>
        <w:jc w:val="both"/>
        <w:rPr>
          <w:rFonts w:ascii="Arial" w:eastAsia="Times New Roman" w:hAnsi="Arial" w:cs="Arial"/>
          <w:color w:val="000000" w:themeColor="text1"/>
          <w:lang w:eastAsia="en-GB"/>
        </w:rPr>
      </w:pPr>
      <w:r w:rsidRPr="008E7F52">
        <w:rPr>
          <w:rFonts w:ascii="Arial" w:eastAsia="Times New Roman" w:hAnsi="Arial" w:cs="Arial"/>
          <w:color w:val="000000" w:themeColor="text1"/>
          <w:lang w:eastAsia="en-GB"/>
        </w:rPr>
        <w:t>Established in 2021, the Historic and Classic Vehicles Alliance is a not-for-profit trade organisation founded to represent the collective voice of SMEs within the historic and classic vehicle sector</w:t>
      </w:r>
      <w:r w:rsidR="00C77658">
        <w:rPr>
          <w:rFonts w:ascii="Arial" w:eastAsia="Times New Roman" w:hAnsi="Arial" w:cs="Arial"/>
          <w:color w:val="000000" w:themeColor="text1"/>
          <w:lang w:eastAsia="en-GB"/>
        </w:rPr>
        <w:t>,</w:t>
      </w:r>
      <w:r w:rsidR="000F5D76">
        <w:rPr>
          <w:rFonts w:ascii="Arial" w:eastAsia="Times New Roman" w:hAnsi="Arial" w:cs="Arial"/>
          <w:color w:val="000000" w:themeColor="text1"/>
          <w:lang w:eastAsia="en-GB"/>
        </w:rPr>
        <w:t xml:space="preserve"> supported by individual owners and enthusiasts.</w:t>
      </w:r>
    </w:p>
    <w:p w14:paraId="326A005F" w14:textId="37C84D88" w:rsidR="008E7F52" w:rsidRPr="008E7F52" w:rsidRDefault="008E7F52" w:rsidP="00FB5A54">
      <w:pPr>
        <w:shd w:val="clear" w:color="auto" w:fill="FFFFFF"/>
        <w:spacing w:line="360" w:lineRule="auto"/>
        <w:jc w:val="both"/>
        <w:rPr>
          <w:rFonts w:ascii="Arial" w:eastAsia="Times New Roman" w:hAnsi="Arial" w:cs="Arial"/>
          <w:color w:val="000000" w:themeColor="text1"/>
          <w:lang w:eastAsia="en-GB"/>
        </w:rPr>
      </w:pPr>
      <w:r w:rsidRPr="008E7F52">
        <w:rPr>
          <w:rFonts w:ascii="Arial" w:eastAsia="Times New Roman" w:hAnsi="Arial" w:cs="Arial"/>
          <w:color w:val="000000" w:themeColor="text1"/>
          <w:lang w:eastAsia="en-GB"/>
        </w:rPr>
        <w:br/>
        <w:t>Through collaboration, transparency</w:t>
      </w:r>
      <w:r w:rsidR="00781A70">
        <w:rPr>
          <w:rFonts w:ascii="Arial" w:eastAsia="Times New Roman" w:hAnsi="Arial" w:cs="Arial"/>
          <w:color w:val="000000" w:themeColor="text1"/>
          <w:lang w:eastAsia="en-GB"/>
        </w:rPr>
        <w:t>,</w:t>
      </w:r>
      <w:r w:rsidRPr="008E7F52">
        <w:rPr>
          <w:rFonts w:ascii="Arial" w:eastAsia="Times New Roman" w:hAnsi="Arial" w:cs="Arial"/>
          <w:color w:val="000000" w:themeColor="text1"/>
          <w:lang w:eastAsia="en-GB"/>
        </w:rPr>
        <w:t xml:space="preserve"> and proactive lobbying the HCVA seeks to increase awareness and education of the sector's economic and social benefits, to ensure those responsible for policy and regulation are challenged and held accountable, to promote sustainable innovation and technologies, and to ensure the HCVA member community is engaged and confident their voices will be heard.</w:t>
      </w:r>
    </w:p>
    <w:p w14:paraId="285C733C" w14:textId="77777777" w:rsidR="00A956C8" w:rsidRPr="0051716A" w:rsidRDefault="00A956C8" w:rsidP="00A956C8">
      <w:pPr>
        <w:rPr>
          <w:rFonts w:ascii="Arial" w:hAnsi="Arial" w:cs="Arial"/>
        </w:rPr>
      </w:pPr>
    </w:p>
    <w:p w14:paraId="7DBD84DB" w14:textId="77777777" w:rsidR="00A956C8" w:rsidRPr="0051716A" w:rsidRDefault="00A956C8" w:rsidP="00A956C8">
      <w:pPr>
        <w:rPr>
          <w:rFonts w:ascii="Arial" w:hAnsi="Arial" w:cs="Arial"/>
          <w:b/>
          <w:bCs/>
        </w:rPr>
      </w:pPr>
    </w:p>
    <w:p w14:paraId="6A9ED15F" w14:textId="77777777" w:rsidR="00A956C8" w:rsidRPr="0051716A" w:rsidRDefault="00A956C8" w:rsidP="00A956C8">
      <w:pPr>
        <w:rPr>
          <w:rFonts w:ascii="Arial" w:hAnsi="Arial" w:cs="Arial"/>
          <w:b/>
          <w:bCs/>
        </w:rPr>
      </w:pPr>
      <w:r w:rsidRPr="0051716A">
        <w:rPr>
          <w:rFonts w:ascii="Arial" w:hAnsi="Arial" w:cs="Arial"/>
          <w:b/>
          <w:bCs/>
        </w:rPr>
        <w:t>For more information, please contact:</w:t>
      </w:r>
    </w:p>
    <w:p w14:paraId="69D3279D" w14:textId="77777777" w:rsidR="00A956C8" w:rsidRPr="0051716A" w:rsidRDefault="00A956C8" w:rsidP="00A956C8">
      <w:pPr>
        <w:rPr>
          <w:rFonts w:ascii="Arial" w:hAnsi="Arial" w:cs="Arial"/>
        </w:rPr>
      </w:pPr>
    </w:p>
    <w:p w14:paraId="57DB7165" w14:textId="77777777" w:rsidR="00A956C8" w:rsidRPr="00A956C8" w:rsidRDefault="00A956C8" w:rsidP="00A956C8">
      <w:pPr>
        <w:shd w:val="clear" w:color="auto" w:fill="FFFFFF"/>
        <w:rPr>
          <w:rFonts w:ascii="Arial" w:eastAsia="Times New Roman" w:hAnsi="Arial" w:cs="Arial"/>
          <w:color w:val="222222"/>
          <w:lang w:eastAsia="en-GB"/>
        </w:rPr>
      </w:pPr>
      <w:r w:rsidRPr="00A956C8">
        <w:rPr>
          <w:rFonts w:ascii="Arial" w:eastAsia="Times New Roman" w:hAnsi="Arial" w:cs="Arial"/>
          <w:b/>
          <w:bCs/>
          <w:color w:val="222222"/>
          <w:lang w:eastAsia="en-GB"/>
        </w:rPr>
        <w:t>Libby Raynsford</w:t>
      </w:r>
    </w:p>
    <w:p w14:paraId="189A1945" w14:textId="63383812" w:rsidR="00A956C8" w:rsidRPr="0051716A" w:rsidRDefault="00A956C8" w:rsidP="00A956C8">
      <w:pPr>
        <w:shd w:val="clear" w:color="auto" w:fill="FFFFFF"/>
        <w:rPr>
          <w:rFonts w:ascii="Arial" w:eastAsia="Times New Roman" w:hAnsi="Arial" w:cs="Arial"/>
          <w:color w:val="222222"/>
          <w:lang w:eastAsia="en-GB"/>
        </w:rPr>
      </w:pPr>
      <w:r w:rsidRPr="00A956C8">
        <w:rPr>
          <w:rFonts w:ascii="Arial" w:eastAsia="Times New Roman" w:hAnsi="Arial" w:cs="Arial"/>
          <w:color w:val="222222"/>
          <w:lang w:eastAsia="en-GB"/>
        </w:rPr>
        <w:t>Director of Marketing and Communications</w:t>
      </w:r>
    </w:p>
    <w:p w14:paraId="34F3FFC4" w14:textId="77777777" w:rsidR="00006BD7" w:rsidRPr="0051716A" w:rsidRDefault="00006BD7" w:rsidP="00A956C8">
      <w:pPr>
        <w:shd w:val="clear" w:color="auto" w:fill="FFFFFF"/>
        <w:rPr>
          <w:rFonts w:ascii="Arial" w:eastAsia="Times New Roman" w:hAnsi="Arial" w:cs="Arial"/>
          <w:color w:val="222222"/>
          <w:lang w:eastAsia="en-GB"/>
        </w:rPr>
      </w:pPr>
    </w:p>
    <w:p w14:paraId="7ECBFBE7" w14:textId="42CC5C0C" w:rsidR="00006BD7" w:rsidRPr="0051716A" w:rsidRDefault="00006BD7" w:rsidP="00A956C8">
      <w:pPr>
        <w:shd w:val="clear" w:color="auto" w:fill="FFFFFF"/>
        <w:rPr>
          <w:rFonts w:ascii="Arial" w:eastAsia="Times New Roman" w:hAnsi="Arial" w:cs="Arial"/>
          <w:color w:val="222222"/>
          <w:lang w:eastAsia="en-GB"/>
        </w:rPr>
      </w:pPr>
      <w:r w:rsidRPr="0051716A">
        <w:rPr>
          <w:rFonts w:ascii="Arial" w:eastAsia="Times New Roman" w:hAnsi="Arial" w:cs="Arial"/>
          <w:b/>
          <w:bCs/>
          <w:color w:val="222222"/>
          <w:lang w:eastAsia="en-GB"/>
        </w:rPr>
        <w:t>Email:</w:t>
      </w:r>
      <w:r w:rsidRPr="0051716A">
        <w:rPr>
          <w:rFonts w:ascii="Arial" w:eastAsia="Times New Roman" w:hAnsi="Arial" w:cs="Arial"/>
          <w:color w:val="222222"/>
          <w:lang w:eastAsia="en-GB"/>
        </w:rPr>
        <w:t xml:space="preserve"> libby@hcva.co.uk</w:t>
      </w:r>
    </w:p>
    <w:p w14:paraId="0AF12586" w14:textId="7EAE2E46" w:rsidR="00A956C8" w:rsidRPr="001C21D0" w:rsidRDefault="00006BD7" w:rsidP="001C21D0">
      <w:pPr>
        <w:shd w:val="clear" w:color="auto" w:fill="FFFFFF"/>
        <w:rPr>
          <w:rFonts w:ascii="Arial" w:eastAsia="Times New Roman" w:hAnsi="Arial" w:cs="Arial"/>
          <w:color w:val="222222"/>
          <w:lang w:eastAsia="en-GB"/>
        </w:rPr>
      </w:pPr>
      <w:r w:rsidRPr="0051716A">
        <w:rPr>
          <w:rFonts w:ascii="Arial" w:eastAsia="Times New Roman" w:hAnsi="Arial" w:cs="Arial"/>
          <w:b/>
          <w:bCs/>
          <w:color w:val="222222"/>
          <w:lang w:eastAsia="en-GB"/>
        </w:rPr>
        <w:t>Phone:</w:t>
      </w:r>
      <w:r w:rsidRPr="0051716A">
        <w:rPr>
          <w:rFonts w:ascii="Arial" w:eastAsia="Times New Roman" w:hAnsi="Arial" w:cs="Arial"/>
          <w:color w:val="222222"/>
          <w:lang w:eastAsia="en-GB"/>
        </w:rPr>
        <w:t xml:space="preserve"> 07525 372631</w:t>
      </w:r>
    </w:p>
    <w:sectPr w:rsidR="00A956C8" w:rsidRPr="001C2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A279F"/>
    <w:multiLevelType w:val="hybridMultilevel"/>
    <w:tmpl w:val="7F30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14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C8"/>
    <w:rsid w:val="00006BD7"/>
    <w:rsid w:val="000122A2"/>
    <w:rsid w:val="000405D5"/>
    <w:rsid w:val="00051C37"/>
    <w:rsid w:val="000554A5"/>
    <w:rsid w:val="0007735F"/>
    <w:rsid w:val="000809EA"/>
    <w:rsid w:val="00090C30"/>
    <w:rsid w:val="00094D93"/>
    <w:rsid w:val="000B079F"/>
    <w:rsid w:val="000C0534"/>
    <w:rsid w:val="000C24EB"/>
    <w:rsid w:val="000C5BBA"/>
    <w:rsid w:val="000F5D76"/>
    <w:rsid w:val="00121F82"/>
    <w:rsid w:val="00126F2B"/>
    <w:rsid w:val="001278EC"/>
    <w:rsid w:val="001306A1"/>
    <w:rsid w:val="0013087A"/>
    <w:rsid w:val="00134AB1"/>
    <w:rsid w:val="001368AE"/>
    <w:rsid w:val="0014649D"/>
    <w:rsid w:val="001523D9"/>
    <w:rsid w:val="0015360A"/>
    <w:rsid w:val="00155F9A"/>
    <w:rsid w:val="0016419C"/>
    <w:rsid w:val="00175016"/>
    <w:rsid w:val="00175821"/>
    <w:rsid w:val="00182626"/>
    <w:rsid w:val="001A3D4C"/>
    <w:rsid w:val="001A41EC"/>
    <w:rsid w:val="001B5CBE"/>
    <w:rsid w:val="001C21D0"/>
    <w:rsid w:val="001D04F2"/>
    <w:rsid w:val="001D2AC2"/>
    <w:rsid w:val="001D3655"/>
    <w:rsid w:val="001D5DA1"/>
    <w:rsid w:val="00202758"/>
    <w:rsid w:val="00205ADC"/>
    <w:rsid w:val="00215C1F"/>
    <w:rsid w:val="0022009C"/>
    <w:rsid w:val="00224AC6"/>
    <w:rsid w:val="00254B13"/>
    <w:rsid w:val="0025522C"/>
    <w:rsid w:val="00265CB7"/>
    <w:rsid w:val="00284F91"/>
    <w:rsid w:val="00292BEF"/>
    <w:rsid w:val="00296F4E"/>
    <w:rsid w:val="002A6FCA"/>
    <w:rsid w:val="002C7393"/>
    <w:rsid w:val="002E06E0"/>
    <w:rsid w:val="002E086F"/>
    <w:rsid w:val="002E1ED5"/>
    <w:rsid w:val="002F11D1"/>
    <w:rsid w:val="00314066"/>
    <w:rsid w:val="00322BA2"/>
    <w:rsid w:val="00331A3A"/>
    <w:rsid w:val="0033413E"/>
    <w:rsid w:val="0039751D"/>
    <w:rsid w:val="003A3A8E"/>
    <w:rsid w:val="003A6013"/>
    <w:rsid w:val="003B03DE"/>
    <w:rsid w:val="003C2A7C"/>
    <w:rsid w:val="003D351E"/>
    <w:rsid w:val="003D72AA"/>
    <w:rsid w:val="003E609F"/>
    <w:rsid w:val="003F66FD"/>
    <w:rsid w:val="00421723"/>
    <w:rsid w:val="00426A0F"/>
    <w:rsid w:val="0046183D"/>
    <w:rsid w:val="00472314"/>
    <w:rsid w:val="00480526"/>
    <w:rsid w:val="004B5F20"/>
    <w:rsid w:val="004C7DD6"/>
    <w:rsid w:val="0051716A"/>
    <w:rsid w:val="0052333E"/>
    <w:rsid w:val="00531B74"/>
    <w:rsid w:val="005566B5"/>
    <w:rsid w:val="00563447"/>
    <w:rsid w:val="00570EB7"/>
    <w:rsid w:val="005830C8"/>
    <w:rsid w:val="00583250"/>
    <w:rsid w:val="00587C33"/>
    <w:rsid w:val="005A5DE0"/>
    <w:rsid w:val="005B4EE2"/>
    <w:rsid w:val="005C13AE"/>
    <w:rsid w:val="005D764F"/>
    <w:rsid w:val="005F04BE"/>
    <w:rsid w:val="005F0C27"/>
    <w:rsid w:val="005F529A"/>
    <w:rsid w:val="006030B0"/>
    <w:rsid w:val="006060AD"/>
    <w:rsid w:val="00621CE6"/>
    <w:rsid w:val="00626575"/>
    <w:rsid w:val="00627565"/>
    <w:rsid w:val="006341FD"/>
    <w:rsid w:val="006367A0"/>
    <w:rsid w:val="0063787C"/>
    <w:rsid w:val="0065116B"/>
    <w:rsid w:val="0065595C"/>
    <w:rsid w:val="00661E82"/>
    <w:rsid w:val="0067295D"/>
    <w:rsid w:val="0067516C"/>
    <w:rsid w:val="00675979"/>
    <w:rsid w:val="006766C3"/>
    <w:rsid w:val="006A30A8"/>
    <w:rsid w:val="006B61A4"/>
    <w:rsid w:val="006D1E93"/>
    <w:rsid w:val="006E019D"/>
    <w:rsid w:val="006E2E72"/>
    <w:rsid w:val="006E306F"/>
    <w:rsid w:val="006E6567"/>
    <w:rsid w:val="006E65E1"/>
    <w:rsid w:val="006F70F6"/>
    <w:rsid w:val="0070047F"/>
    <w:rsid w:val="0070217C"/>
    <w:rsid w:val="007071CD"/>
    <w:rsid w:val="00716BED"/>
    <w:rsid w:val="0071702F"/>
    <w:rsid w:val="007415CB"/>
    <w:rsid w:val="00742010"/>
    <w:rsid w:val="0074440F"/>
    <w:rsid w:val="00747B9E"/>
    <w:rsid w:val="007511B7"/>
    <w:rsid w:val="0075662D"/>
    <w:rsid w:val="0077789A"/>
    <w:rsid w:val="00781A70"/>
    <w:rsid w:val="0078283A"/>
    <w:rsid w:val="00785912"/>
    <w:rsid w:val="00786690"/>
    <w:rsid w:val="00794587"/>
    <w:rsid w:val="007A4B1E"/>
    <w:rsid w:val="007A66B9"/>
    <w:rsid w:val="007C3AA9"/>
    <w:rsid w:val="007D65BE"/>
    <w:rsid w:val="007F468F"/>
    <w:rsid w:val="007F6B43"/>
    <w:rsid w:val="007F783F"/>
    <w:rsid w:val="0080207D"/>
    <w:rsid w:val="008023FD"/>
    <w:rsid w:val="00832C2C"/>
    <w:rsid w:val="0083351E"/>
    <w:rsid w:val="00856CFF"/>
    <w:rsid w:val="00863017"/>
    <w:rsid w:val="00886BA2"/>
    <w:rsid w:val="008A45FC"/>
    <w:rsid w:val="008A737D"/>
    <w:rsid w:val="008B13D3"/>
    <w:rsid w:val="008D2D4E"/>
    <w:rsid w:val="008E7F52"/>
    <w:rsid w:val="008F09F9"/>
    <w:rsid w:val="00923841"/>
    <w:rsid w:val="00925BB2"/>
    <w:rsid w:val="00942C6C"/>
    <w:rsid w:val="00944A71"/>
    <w:rsid w:val="00945855"/>
    <w:rsid w:val="00967AA4"/>
    <w:rsid w:val="009725B0"/>
    <w:rsid w:val="0098481C"/>
    <w:rsid w:val="009A3961"/>
    <w:rsid w:val="009A7C67"/>
    <w:rsid w:val="009B2C5F"/>
    <w:rsid w:val="009B4B51"/>
    <w:rsid w:val="009C476E"/>
    <w:rsid w:val="00A22A6E"/>
    <w:rsid w:val="00A2354C"/>
    <w:rsid w:val="00A24ADC"/>
    <w:rsid w:val="00A25F4C"/>
    <w:rsid w:val="00A33176"/>
    <w:rsid w:val="00A416D7"/>
    <w:rsid w:val="00A44A70"/>
    <w:rsid w:val="00A61FC5"/>
    <w:rsid w:val="00A9206C"/>
    <w:rsid w:val="00A956C8"/>
    <w:rsid w:val="00A96619"/>
    <w:rsid w:val="00AA2A63"/>
    <w:rsid w:val="00AA6826"/>
    <w:rsid w:val="00AB4C2B"/>
    <w:rsid w:val="00AC025C"/>
    <w:rsid w:val="00AC7379"/>
    <w:rsid w:val="00AE4A32"/>
    <w:rsid w:val="00B02D00"/>
    <w:rsid w:val="00B07490"/>
    <w:rsid w:val="00B111BA"/>
    <w:rsid w:val="00B15827"/>
    <w:rsid w:val="00B161BC"/>
    <w:rsid w:val="00B2330A"/>
    <w:rsid w:val="00B244FA"/>
    <w:rsid w:val="00B26D83"/>
    <w:rsid w:val="00B32989"/>
    <w:rsid w:val="00B33857"/>
    <w:rsid w:val="00B40B98"/>
    <w:rsid w:val="00B5026F"/>
    <w:rsid w:val="00B65341"/>
    <w:rsid w:val="00B76570"/>
    <w:rsid w:val="00B84110"/>
    <w:rsid w:val="00B8470B"/>
    <w:rsid w:val="00B84B69"/>
    <w:rsid w:val="00B91F65"/>
    <w:rsid w:val="00BA07C9"/>
    <w:rsid w:val="00BA086F"/>
    <w:rsid w:val="00BA17B0"/>
    <w:rsid w:val="00BA338F"/>
    <w:rsid w:val="00BB0C0D"/>
    <w:rsid w:val="00BC44BF"/>
    <w:rsid w:val="00BD7388"/>
    <w:rsid w:val="00BE6338"/>
    <w:rsid w:val="00BF386F"/>
    <w:rsid w:val="00BF3E00"/>
    <w:rsid w:val="00C0138B"/>
    <w:rsid w:val="00C15E36"/>
    <w:rsid w:val="00C165B6"/>
    <w:rsid w:val="00C177C6"/>
    <w:rsid w:val="00C27074"/>
    <w:rsid w:val="00C329AB"/>
    <w:rsid w:val="00C32D67"/>
    <w:rsid w:val="00C34898"/>
    <w:rsid w:val="00C375DD"/>
    <w:rsid w:val="00C611B2"/>
    <w:rsid w:val="00C72BEF"/>
    <w:rsid w:val="00C77658"/>
    <w:rsid w:val="00C85852"/>
    <w:rsid w:val="00CD1492"/>
    <w:rsid w:val="00CF422B"/>
    <w:rsid w:val="00CF6883"/>
    <w:rsid w:val="00D017F8"/>
    <w:rsid w:val="00D24D3C"/>
    <w:rsid w:val="00D300E1"/>
    <w:rsid w:val="00D37BF7"/>
    <w:rsid w:val="00D409F7"/>
    <w:rsid w:val="00D61975"/>
    <w:rsid w:val="00D63C19"/>
    <w:rsid w:val="00D7402C"/>
    <w:rsid w:val="00D81B42"/>
    <w:rsid w:val="00D9512A"/>
    <w:rsid w:val="00DA6B31"/>
    <w:rsid w:val="00DB042B"/>
    <w:rsid w:val="00DB066C"/>
    <w:rsid w:val="00DB10C0"/>
    <w:rsid w:val="00DB54F5"/>
    <w:rsid w:val="00DB781C"/>
    <w:rsid w:val="00DD0D87"/>
    <w:rsid w:val="00DD21A7"/>
    <w:rsid w:val="00DE6421"/>
    <w:rsid w:val="00DF0855"/>
    <w:rsid w:val="00DF3FF2"/>
    <w:rsid w:val="00DF70F4"/>
    <w:rsid w:val="00E01F2A"/>
    <w:rsid w:val="00E04306"/>
    <w:rsid w:val="00E11F89"/>
    <w:rsid w:val="00E17901"/>
    <w:rsid w:val="00E229C0"/>
    <w:rsid w:val="00E30541"/>
    <w:rsid w:val="00E31716"/>
    <w:rsid w:val="00E351F0"/>
    <w:rsid w:val="00E537D8"/>
    <w:rsid w:val="00E56E5A"/>
    <w:rsid w:val="00E8436F"/>
    <w:rsid w:val="00E869F4"/>
    <w:rsid w:val="00E960EE"/>
    <w:rsid w:val="00EA1AA2"/>
    <w:rsid w:val="00EB3092"/>
    <w:rsid w:val="00EC4C98"/>
    <w:rsid w:val="00EC520B"/>
    <w:rsid w:val="00EE1133"/>
    <w:rsid w:val="00F07CE9"/>
    <w:rsid w:val="00F14989"/>
    <w:rsid w:val="00F216A2"/>
    <w:rsid w:val="00F2330E"/>
    <w:rsid w:val="00F44D4E"/>
    <w:rsid w:val="00F76756"/>
    <w:rsid w:val="00F836BF"/>
    <w:rsid w:val="00F87F12"/>
    <w:rsid w:val="00FB3040"/>
    <w:rsid w:val="00FB4D1C"/>
    <w:rsid w:val="00FB5A54"/>
    <w:rsid w:val="00FC0E4F"/>
    <w:rsid w:val="00FC2191"/>
    <w:rsid w:val="00FC5AD8"/>
    <w:rsid w:val="00FC5C34"/>
    <w:rsid w:val="00FD72FB"/>
    <w:rsid w:val="00FE484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A3DE"/>
  <w15:chartTrackingRefBased/>
  <w15:docId w15:val="{CCD46B06-607E-DD49-8E81-C7C3BADB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13"/>
    <w:pPr>
      <w:ind w:left="720"/>
      <w:contextualSpacing/>
    </w:pPr>
  </w:style>
  <w:style w:type="character" w:styleId="CommentReference">
    <w:name w:val="annotation reference"/>
    <w:basedOn w:val="DefaultParagraphFont"/>
    <w:uiPriority w:val="99"/>
    <w:semiHidden/>
    <w:unhideWhenUsed/>
    <w:rsid w:val="00621CE6"/>
    <w:rPr>
      <w:sz w:val="16"/>
      <w:szCs w:val="16"/>
    </w:rPr>
  </w:style>
  <w:style w:type="paragraph" w:styleId="CommentText">
    <w:name w:val="annotation text"/>
    <w:basedOn w:val="Normal"/>
    <w:link w:val="CommentTextChar"/>
    <w:uiPriority w:val="99"/>
    <w:semiHidden/>
    <w:unhideWhenUsed/>
    <w:rsid w:val="00621CE6"/>
    <w:rPr>
      <w:sz w:val="20"/>
      <w:szCs w:val="20"/>
    </w:rPr>
  </w:style>
  <w:style w:type="character" w:customStyle="1" w:styleId="CommentTextChar">
    <w:name w:val="Comment Text Char"/>
    <w:basedOn w:val="DefaultParagraphFont"/>
    <w:link w:val="CommentText"/>
    <w:uiPriority w:val="99"/>
    <w:semiHidden/>
    <w:rsid w:val="00621CE6"/>
    <w:rPr>
      <w:sz w:val="20"/>
      <w:szCs w:val="20"/>
    </w:rPr>
  </w:style>
  <w:style w:type="paragraph" w:styleId="CommentSubject">
    <w:name w:val="annotation subject"/>
    <w:basedOn w:val="CommentText"/>
    <w:next w:val="CommentText"/>
    <w:link w:val="CommentSubjectChar"/>
    <w:uiPriority w:val="99"/>
    <w:semiHidden/>
    <w:unhideWhenUsed/>
    <w:rsid w:val="00621CE6"/>
    <w:rPr>
      <w:b/>
      <w:bCs/>
    </w:rPr>
  </w:style>
  <w:style w:type="character" w:customStyle="1" w:styleId="CommentSubjectChar">
    <w:name w:val="Comment Subject Char"/>
    <w:basedOn w:val="CommentTextChar"/>
    <w:link w:val="CommentSubject"/>
    <w:uiPriority w:val="99"/>
    <w:semiHidden/>
    <w:rsid w:val="00621CE6"/>
    <w:rPr>
      <w:b/>
      <w:bCs/>
      <w:sz w:val="20"/>
      <w:szCs w:val="20"/>
    </w:rPr>
  </w:style>
  <w:style w:type="paragraph" w:styleId="NormalWeb">
    <w:name w:val="Normal (Web)"/>
    <w:basedOn w:val="Normal"/>
    <w:uiPriority w:val="99"/>
    <w:semiHidden/>
    <w:unhideWhenUsed/>
    <w:rsid w:val="00FC5C3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C5C34"/>
    <w:rPr>
      <w:b/>
      <w:bCs/>
    </w:rPr>
  </w:style>
  <w:style w:type="paragraph" w:customStyle="1" w:styleId="nob">
    <w:name w:val="nob"/>
    <w:basedOn w:val="Normal"/>
    <w:rsid w:val="00FC5C34"/>
    <w:pPr>
      <w:spacing w:before="100" w:beforeAutospacing="1" w:after="100" w:afterAutospacing="1"/>
    </w:pPr>
    <w:rPr>
      <w:rFonts w:ascii="Times New Roman" w:eastAsia="Times New Roman" w:hAnsi="Times New Roman" w:cs="Times New Roman"/>
      <w:lang w:eastAsia="en-GB"/>
    </w:rPr>
  </w:style>
  <w:style w:type="paragraph" w:customStyle="1" w:styleId="ac">
    <w:name w:val="ac"/>
    <w:basedOn w:val="Normal"/>
    <w:rsid w:val="00FC5C3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FC5C34"/>
    <w:rPr>
      <w:color w:val="0000FF"/>
      <w:u w:val="single"/>
    </w:rPr>
  </w:style>
  <w:style w:type="paragraph" w:styleId="Revision">
    <w:name w:val="Revision"/>
    <w:hidden/>
    <w:uiPriority w:val="99"/>
    <w:semiHidden/>
    <w:rsid w:val="00AE4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8678">
      <w:bodyDiv w:val="1"/>
      <w:marLeft w:val="0"/>
      <w:marRight w:val="0"/>
      <w:marTop w:val="0"/>
      <w:marBottom w:val="0"/>
      <w:divBdr>
        <w:top w:val="none" w:sz="0" w:space="0" w:color="auto"/>
        <w:left w:val="none" w:sz="0" w:space="0" w:color="auto"/>
        <w:bottom w:val="none" w:sz="0" w:space="0" w:color="auto"/>
        <w:right w:val="none" w:sz="0" w:space="0" w:color="auto"/>
      </w:divBdr>
    </w:div>
    <w:div w:id="715930833">
      <w:bodyDiv w:val="1"/>
      <w:marLeft w:val="0"/>
      <w:marRight w:val="0"/>
      <w:marTop w:val="0"/>
      <w:marBottom w:val="0"/>
      <w:divBdr>
        <w:top w:val="none" w:sz="0" w:space="0" w:color="auto"/>
        <w:left w:val="none" w:sz="0" w:space="0" w:color="auto"/>
        <w:bottom w:val="none" w:sz="0" w:space="0" w:color="auto"/>
        <w:right w:val="none" w:sz="0" w:space="0" w:color="auto"/>
      </w:divBdr>
    </w:div>
    <w:div w:id="933972474">
      <w:bodyDiv w:val="1"/>
      <w:marLeft w:val="0"/>
      <w:marRight w:val="0"/>
      <w:marTop w:val="0"/>
      <w:marBottom w:val="0"/>
      <w:divBdr>
        <w:top w:val="none" w:sz="0" w:space="0" w:color="auto"/>
        <w:left w:val="none" w:sz="0" w:space="0" w:color="auto"/>
        <w:bottom w:val="none" w:sz="0" w:space="0" w:color="auto"/>
        <w:right w:val="none" w:sz="0" w:space="0" w:color="auto"/>
      </w:divBdr>
    </w:div>
    <w:div w:id="1101340093">
      <w:bodyDiv w:val="1"/>
      <w:marLeft w:val="0"/>
      <w:marRight w:val="0"/>
      <w:marTop w:val="0"/>
      <w:marBottom w:val="0"/>
      <w:divBdr>
        <w:top w:val="none" w:sz="0" w:space="0" w:color="auto"/>
        <w:left w:val="none" w:sz="0" w:space="0" w:color="auto"/>
        <w:bottom w:val="none" w:sz="0" w:space="0" w:color="auto"/>
        <w:right w:val="none" w:sz="0" w:space="0" w:color="auto"/>
      </w:divBdr>
      <w:divsChild>
        <w:div w:id="1839228363">
          <w:marLeft w:val="0"/>
          <w:marRight w:val="0"/>
          <w:marTop w:val="0"/>
          <w:marBottom w:val="0"/>
          <w:divBdr>
            <w:top w:val="none" w:sz="0" w:space="0" w:color="auto"/>
            <w:left w:val="none" w:sz="0" w:space="0" w:color="auto"/>
            <w:bottom w:val="none" w:sz="0" w:space="0" w:color="auto"/>
            <w:right w:val="none" w:sz="0" w:space="0" w:color="auto"/>
          </w:divBdr>
        </w:div>
        <w:div w:id="899709986">
          <w:marLeft w:val="0"/>
          <w:marRight w:val="0"/>
          <w:marTop w:val="0"/>
          <w:marBottom w:val="0"/>
          <w:divBdr>
            <w:top w:val="none" w:sz="0" w:space="0" w:color="auto"/>
            <w:left w:val="none" w:sz="0" w:space="0" w:color="auto"/>
            <w:bottom w:val="none" w:sz="0" w:space="0" w:color="auto"/>
            <w:right w:val="none" w:sz="0" w:space="0" w:color="auto"/>
          </w:divBdr>
        </w:div>
      </w:divsChild>
    </w:div>
    <w:div w:id="1172182860">
      <w:bodyDiv w:val="1"/>
      <w:marLeft w:val="0"/>
      <w:marRight w:val="0"/>
      <w:marTop w:val="0"/>
      <w:marBottom w:val="0"/>
      <w:divBdr>
        <w:top w:val="none" w:sz="0" w:space="0" w:color="auto"/>
        <w:left w:val="none" w:sz="0" w:space="0" w:color="auto"/>
        <w:bottom w:val="none" w:sz="0" w:space="0" w:color="auto"/>
        <w:right w:val="none" w:sz="0" w:space="0" w:color="auto"/>
      </w:divBdr>
      <w:divsChild>
        <w:div w:id="1177690393">
          <w:marLeft w:val="0"/>
          <w:marRight w:val="0"/>
          <w:marTop w:val="0"/>
          <w:marBottom w:val="0"/>
          <w:divBdr>
            <w:top w:val="none" w:sz="0" w:space="0" w:color="auto"/>
            <w:left w:val="none" w:sz="0" w:space="0" w:color="auto"/>
            <w:bottom w:val="none" w:sz="0" w:space="0" w:color="auto"/>
            <w:right w:val="none" w:sz="0" w:space="0" w:color="auto"/>
          </w:divBdr>
        </w:div>
        <w:div w:id="1457216686">
          <w:marLeft w:val="0"/>
          <w:marRight w:val="0"/>
          <w:marTop w:val="0"/>
          <w:marBottom w:val="0"/>
          <w:divBdr>
            <w:top w:val="none" w:sz="0" w:space="0" w:color="auto"/>
            <w:left w:val="none" w:sz="0" w:space="0" w:color="auto"/>
            <w:bottom w:val="none" w:sz="0" w:space="0" w:color="auto"/>
            <w:right w:val="none" w:sz="0" w:space="0" w:color="auto"/>
          </w:divBdr>
        </w:div>
        <w:div w:id="540897018">
          <w:marLeft w:val="0"/>
          <w:marRight w:val="0"/>
          <w:marTop w:val="0"/>
          <w:marBottom w:val="0"/>
          <w:divBdr>
            <w:top w:val="none" w:sz="0" w:space="0" w:color="auto"/>
            <w:left w:val="none" w:sz="0" w:space="0" w:color="auto"/>
            <w:bottom w:val="none" w:sz="0" w:space="0" w:color="auto"/>
            <w:right w:val="none" w:sz="0" w:space="0" w:color="auto"/>
          </w:divBdr>
        </w:div>
        <w:div w:id="216168318">
          <w:marLeft w:val="0"/>
          <w:marRight w:val="0"/>
          <w:marTop w:val="0"/>
          <w:marBottom w:val="0"/>
          <w:divBdr>
            <w:top w:val="none" w:sz="0" w:space="0" w:color="auto"/>
            <w:left w:val="none" w:sz="0" w:space="0" w:color="auto"/>
            <w:bottom w:val="none" w:sz="0" w:space="0" w:color="auto"/>
            <w:right w:val="none" w:sz="0" w:space="0" w:color="auto"/>
          </w:divBdr>
        </w:div>
      </w:divsChild>
    </w:div>
    <w:div w:id="1269315352">
      <w:bodyDiv w:val="1"/>
      <w:marLeft w:val="0"/>
      <w:marRight w:val="0"/>
      <w:marTop w:val="0"/>
      <w:marBottom w:val="0"/>
      <w:divBdr>
        <w:top w:val="none" w:sz="0" w:space="0" w:color="auto"/>
        <w:left w:val="none" w:sz="0" w:space="0" w:color="auto"/>
        <w:bottom w:val="none" w:sz="0" w:space="0" w:color="auto"/>
        <w:right w:val="none" w:sz="0" w:space="0" w:color="auto"/>
      </w:divBdr>
    </w:div>
    <w:div w:id="1271544150">
      <w:bodyDiv w:val="1"/>
      <w:marLeft w:val="0"/>
      <w:marRight w:val="0"/>
      <w:marTop w:val="0"/>
      <w:marBottom w:val="0"/>
      <w:divBdr>
        <w:top w:val="none" w:sz="0" w:space="0" w:color="auto"/>
        <w:left w:val="none" w:sz="0" w:space="0" w:color="auto"/>
        <w:bottom w:val="none" w:sz="0" w:space="0" w:color="auto"/>
        <w:right w:val="none" w:sz="0" w:space="0" w:color="auto"/>
      </w:divBdr>
    </w:div>
    <w:div w:id="1496411152">
      <w:bodyDiv w:val="1"/>
      <w:marLeft w:val="0"/>
      <w:marRight w:val="0"/>
      <w:marTop w:val="0"/>
      <w:marBottom w:val="0"/>
      <w:divBdr>
        <w:top w:val="none" w:sz="0" w:space="0" w:color="auto"/>
        <w:left w:val="none" w:sz="0" w:space="0" w:color="auto"/>
        <w:bottom w:val="none" w:sz="0" w:space="0" w:color="auto"/>
        <w:right w:val="none" w:sz="0" w:space="0" w:color="auto"/>
      </w:divBdr>
      <w:divsChild>
        <w:div w:id="1237133699">
          <w:marLeft w:val="0"/>
          <w:marRight w:val="0"/>
          <w:marTop w:val="0"/>
          <w:marBottom w:val="0"/>
          <w:divBdr>
            <w:top w:val="none" w:sz="0" w:space="0" w:color="auto"/>
            <w:left w:val="none" w:sz="0" w:space="0" w:color="auto"/>
            <w:bottom w:val="none" w:sz="0" w:space="0" w:color="auto"/>
            <w:right w:val="none" w:sz="0" w:space="0" w:color="auto"/>
          </w:divBdr>
        </w:div>
        <w:div w:id="561185815">
          <w:marLeft w:val="0"/>
          <w:marRight w:val="0"/>
          <w:marTop w:val="0"/>
          <w:marBottom w:val="0"/>
          <w:divBdr>
            <w:top w:val="none" w:sz="0" w:space="0" w:color="auto"/>
            <w:left w:val="none" w:sz="0" w:space="0" w:color="auto"/>
            <w:bottom w:val="none" w:sz="0" w:space="0" w:color="auto"/>
            <w:right w:val="none" w:sz="0" w:space="0" w:color="auto"/>
          </w:divBdr>
        </w:div>
        <w:div w:id="2019966494">
          <w:marLeft w:val="0"/>
          <w:marRight w:val="0"/>
          <w:marTop w:val="0"/>
          <w:marBottom w:val="0"/>
          <w:divBdr>
            <w:top w:val="none" w:sz="0" w:space="0" w:color="auto"/>
            <w:left w:val="none" w:sz="0" w:space="0" w:color="auto"/>
            <w:bottom w:val="none" w:sz="0" w:space="0" w:color="auto"/>
            <w:right w:val="none" w:sz="0" w:space="0" w:color="auto"/>
          </w:divBdr>
        </w:div>
        <w:div w:id="721441497">
          <w:marLeft w:val="0"/>
          <w:marRight w:val="0"/>
          <w:marTop w:val="0"/>
          <w:marBottom w:val="0"/>
          <w:divBdr>
            <w:top w:val="none" w:sz="0" w:space="0" w:color="auto"/>
            <w:left w:val="none" w:sz="0" w:space="0" w:color="auto"/>
            <w:bottom w:val="none" w:sz="0" w:space="0" w:color="auto"/>
            <w:right w:val="none" w:sz="0" w:space="0" w:color="auto"/>
          </w:divBdr>
        </w:div>
        <w:div w:id="1555312372">
          <w:marLeft w:val="0"/>
          <w:marRight w:val="0"/>
          <w:marTop w:val="0"/>
          <w:marBottom w:val="0"/>
          <w:divBdr>
            <w:top w:val="none" w:sz="0" w:space="0" w:color="auto"/>
            <w:left w:val="none" w:sz="0" w:space="0" w:color="auto"/>
            <w:bottom w:val="none" w:sz="0" w:space="0" w:color="auto"/>
            <w:right w:val="none" w:sz="0" w:space="0" w:color="auto"/>
          </w:divBdr>
        </w:div>
      </w:divsChild>
    </w:div>
    <w:div w:id="1592659432">
      <w:bodyDiv w:val="1"/>
      <w:marLeft w:val="0"/>
      <w:marRight w:val="0"/>
      <w:marTop w:val="0"/>
      <w:marBottom w:val="0"/>
      <w:divBdr>
        <w:top w:val="none" w:sz="0" w:space="0" w:color="auto"/>
        <w:left w:val="none" w:sz="0" w:space="0" w:color="auto"/>
        <w:bottom w:val="none" w:sz="0" w:space="0" w:color="auto"/>
        <w:right w:val="none" w:sz="0" w:space="0" w:color="auto"/>
      </w:divBdr>
    </w:div>
    <w:div w:id="18729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Raynsford</dc:creator>
  <cp:keywords/>
  <dc:description/>
  <cp:lastModifiedBy>Libby Raynsford</cp:lastModifiedBy>
  <cp:revision>4</cp:revision>
  <dcterms:created xsi:type="dcterms:W3CDTF">2023-07-27T07:50:00Z</dcterms:created>
  <dcterms:modified xsi:type="dcterms:W3CDTF">2023-07-27T07:58:00Z</dcterms:modified>
</cp:coreProperties>
</file>